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90956" w14:textId="77777777" w:rsidR="00504D35" w:rsidRPr="00620FDD" w:rsidRDefault="00504D35" w:rsidP="00504D35">
      <w:pPr>
        <w:rPr>
          <w:rFonts w:ascii="Arial" w:hAnsi="Arial" w:cs="Arial"/>
          <w:color w:val="2F5496" w:themeColor="accent5" w:themeShade="BF"/>
          <w:lang w:val="tr-TR"/>
        </w:rPr>
      </w:pPr>
    </w:p>
    <w:p w14:paraId="16882407" w14:textId="77777777" w:rsidR="00504D35" w:rsidRPr="00620FDD" w:rsidRDefault="00504D35" w:rsidP="00504D35">
      <w:pPr>
        <w:rPr>
          <w:rFonts w:ascii="Arial" w:hAnsi="Arial" w:cs="Arial"/>
          <w:color w:val="2F5496" w:themeColor="accent5" w:themeShade="BF"/>
          <w:lang w:val="tr-TR"/>
        </w:rPr>
      </w:pPr>
    </w:p>
    <w:p w14:paraId="7FDAD6B6" w14:textId="77777777" w:rsidR="00504D35" w:rsidRPr="00620FDD" w:rsidRDefault="00504D35" w:rsidP="00504D35">
      <w:pPr>
        <w:rPr>
          <w:rFonts w:ascii="Arial" w:hAnsi="Arial" w:cs="Arial"/>
          <w:color w:val="2F5496" w:themeColor="accent5" w:themeShade="BF"/>
          <w:lang w:val="tr-TR"/>
        </w:rPr>
      </w:pPr>
    </w:p>
    <w:p w14:paraId="096C10D6" w14:textId="77777777" w:rsidR="00504D35" w:rsidRPr="00620FDD" w:rsidRDefault="00504D35" w:rsidP="00504D35">
      <w:pPr>
        <w:rPr>
          <w:rFonts w:ascii="Arial" w:hAnsi="Arial" w:cs="Arial"/>
          <w:color w:val="2F5496" w:themeColor="accent5" w:themeShade="BF"/>
          <w:lang w:val="tr-TR"/>
        </w:rPr>
      </w:pPr>
    </w:p>
    <w:p w14:paraId="11CE9A04" w14:textId="77777777" w:rsidR="00504D35" w:rsidRPr="00620FDD" w:rsidRDefault="00504D35" w:rsidP="00504D35">
      <w:pPr>
        <w:rPr>
          <w:rFonts w:ascii="Arial" w:hAnsi="Arial" w:cs="Arial"/>
          <w:color w:val="2F5496" w:themeColor="accent5" w:themeShade="BF"/>
          <w:lang w:val="tr-TR"/>
        </w:rPr>
      </w:pPr>
    </w:p>
    <w:p w14:paraId="3DF74EBD" w14:textId="77777777" w:rsidR="00C914FC" w:rsidRPr="00620FDD" w:rsidRDefault="00C914FC" w:rsidP="00504D35">
      <w:pPr>
        <w:rPr>
          <w:rFonts w:ascii="Arial" w:hAnsi="Arial" w:cs="Arial"/>
          <w:color w:val="2F5496" w:themeColor="accent5" w:themeShade="BF"/>
          <w:lang w:val="tr-TR"/>
        </w:rPr>
      </w:pPr>
    </w:p>
    <w:p w14:paraId="539486D8" w14:textId="77777777" w:rsidR="00C914FC" w:rsidRPr="00620FDD" w:rsidRDefault="00C914FC" w:rsidP="00504D35">
      <w:pPr>
        <w:rPr>
          <w:rFonts w:ascii="Arial" w:hAnsi="Arial" w:cs="Arial"/>
          <w:color w:val="2F5496" w:themeColor="accent5" w:themeShade="BF"/>
          <w:lang w:val="tr-TR"/>
        </w:rPr>
      </w:pPr>
    </w:p>
    <w:p w14:paraId="0405F2AD" w14:textId="77777777" w:rsidR="00504D35" w:rsidRPr="00620FDD" w:rsidRDefault="00504D35" w:rsidP="00504D35">
      <w:pPr>
        <w:rPr>
          <w:rFonts w:ascii="Arial" w:hAnsi="Arial" w:cs="Arial"/>
          <w:color w:val="2F5496" w:themeColor="accent5" w:themeShade="BF"/>
          <w:lang w:val="tr-TR"/>
        </w:rPr>
      </w:pPr>
    </w:p>
    <w:p w14:paraId="733B8108" w14:textId="77777777" w:rsidR="00504D35" w:rsidRPr="00620FDD" w:rsidRDefault="00504D35" w:rsidP="00504D35">
      <w:pPr>
        <w:rPr>
          <w:rFonts w:ascii="Arial" w:hAnsi="Arial" w:cs="Arial"/>
          <w:color w:val="2F5496" w:themeColor="accent5" w:themeShade="BF"/>
          <w:lang w:val="tr-TR"/>
        </w:rPr>
      </w:pPr>
    </w:p>
    <w:p w14:paraId="4CD1F3DC" w14:textId="77777777" w:rsidR="006720DA" w:rsidRPr="00620FDD" w:rsidRDefault="006720DA" w:rsidP="00504D35">
      <w:pPr>
        <w:rPr>
          <w:rFonts w:ascii="Arial" w:hAnsi="Arial" w:cs="Arial"/>
          <w:color w:val="2F5496" w:themeColor="accent5" w:themeShade="BF"/>
          <w:lang w:val="tr-TR"/>
        </w:rPr>
      </w:pPr>
    </w:p>
    <w:p w14:paraId="2D8524C0" w14:textId="77777777" w:rsidR="00504D35" w:rsidRPr="00620FDD" w:rsidRDefault="00504D35" w:rsidP="00504D35">
      <w:pPr>
        <w:rPr>
          <w:rFonts w:ascii="Arial" w:hAnsi="Arial" w:cs="Arial"/>
          <w:color w:val="2F5496" w:themeColor="accent5" w:themeShade="BF"/>
          <w:lang w:val="tr-TR"/>
        </w:rPr>
      </w:pPr>
    </w:p>
    <w:p w14:paraId="67DFADD1" w14:textId="77777777" w:rsidR="00504D35" w:rsidRPr="00620FDD" w:rsidRDefault="00504D35" w:rsidP="00504D35">
      <w:pPr>
        <w:pStyle w:val="IntenseQuote"/>
        <w:rPr>
          <w:rFonts w:ascii="Arial" w:hAnsi="Arial" w:cs="Arial"/>
          <w:b/>
          <w:i w:val="0"/>
          <w:color w:val="2F5496" w:themeColor="accent5" w:themeShade="BF"/>
          <w:sz w:val="56"/>
          <w:lang w:val="tr-TR"/>
        </w:rPr>
      </w:pPr>
      <w:r w:rsidRPr="00620FDD">
        <w:rPr>
          <w:rFonts w:ascii="Arial" w:hAnsi="Arial" w:cs="Arial"/>
          <w:b/>
          <w:i w:val="0"/>
          <w:color w:val="2F5496" w:themeColor="accent5" w:themeShade="BF"/>
          <w:sz w:val="56"/>
          <w:lang w:val="tr-TR"/>
        </w:rPr>
        <w:t xml:space="preserve">KİŞİSEL VERİ </w:t>
      </w:r>
    </w:p>
    <w:p w14:paraId="0B1C237D" w14:textId="659C925D" w:rsidR="00504D35" w:rsidRDefault="00504D35" w:rsidP="00504D35">
      <w:pPr>
        <w:pStyle w:val="IntenseQuote"/>
        <w:rPr>
          <w:rFonts w:ascii="Arial" w:hAnsi="Arial" w:cs="Arial"/>
          <w:b/>
          <w:i w:val="0"/>
          <w:color w:val="2F5496" w:themeColor="accent5" w:themeShade="BF"/>
          <w:sz w:val="56"/>
          <w:lang w:val="tr-TR"/>
        </w:rPr>
      </w:pPr>
      <w:r w:rsidRPr="00620FDD">
        <w:rPr>
          <w:rFonts w:ascii="Arial" w:hAnsi="Arial" w:cs="Arial"/>
          <w:b/>
          <w:i w:val="0"/>
          <w:color w:val="2F5496" w:themeColor="accent5" w:themeShade="BF"/>
          <w:sz w:val="56"/>
          <w:lang w:val="tr-TR"/>
        </w:rPr>
        <w:t>BİLGİLENDİRME KİTAPÇIĞI</w:t>
      </w:r>
    </w:p>
    <w:p w14:paraId="3D5A95F0" w14:textId="77777777" w:rsidR="00504D35" w:rsidRPr="00620FDD" w:rsidRDefault="00504D35" w:rsidP="00504D35">
      <w:pPr>
        <w:rPr>
          <w:rFonts w:ascii="Arial" w:hAnsi="Arial" w:cs="Arial"/>
          <w:color w:val="2F5496" w:themeColor="accent5" w:themeShade="BF"/>
          <w:lang w:val="tr-TR"/>
        </w:rPr>
      </w:pPr>
    </w:p>
    <w:p w14:paraId="5736E690" w14:textId="77777777" w:rsidR="00504D35" w:rsidRPr="00620FDD" w:rsidRDefault="00504D35" w:rsidP="00504D35">
      <w:pPr>
        <w:rPr>
          <w:rFonts w:ascii="Arial" w:hAnsi="Arial" w:cs="Arial"/>
          <w:color w:val="2F5496" w:themeColor="accent5" w:themeShade="BF"/>
          <w:lang w:val="tr-TR"/>
        </w:rPr>
      </w:pPr>
    </w:p>
    <w:p w14:paraId="7037FC00" w14:textId="77777777" w:rsidR="00894451" w:rsidRPr="00620FDD" w:rsidRDefault="00894451" w:rsidP="00504D35">
      <w:pPr>
        <w:jc w:val="right"/>
        <w:rPr>
          <w:rFonts w:ascii="Arial" w:hAnsi="Arial" w:cs="Arial"/>
          <w:color w:val="2F5496" w:themeColor="accent5" w:themeShade="BF"/>
          <w:lang w:val="tr-TR"/>
        </w:rPr>
      </w:pPr>
    </w:p>
    <w:p w14:paraId="2ECB761A" w14:textId="77777777" w:rsidR="00894451" w:rsidRPr="00620FDD" w:rsidRDefault="00894451" w:rsidP="00504D35">
      <w:pPr>
        <w:jc w:val="right"/>
        <w:rPr>
          <w:rFonts w:ascii="Arial" w:hAnsi="Arial" w:cs="Arial"/>
          <w:color w:val="2F5496" w:themeColor="accent5" w:themeShade="BF"/>
          <w:lang w:val="tr-TR"/>
        </w:rPr>
      </w:pPr>
    </w:p>
    <w:p w14:paraId="4E7E7EB7" w14:textId="77777777" w:rsidR="00894451" w:rsidRPr="00620FDD" w:rsidRDefault="00894451" w:rsidP="00504D35">
      <w:pPr>
        <w:jc w:val="right"/>
        <w:rPr>
          <w:rFonts w:ascii="Arial" w:hAnsi="Arial" w:cs="Arial"/>
          <w:color w:val="2F5496" w:themeColor="accent5" w:themeShade="BF"/>
          <w:lang w:val="tr-TR"/>
        </w:rPr>
      </w:pPr>
    </w:p>
    <w:p w14:paraId="65CFFFF4" w14:textId="77777777" w:rsidR="00894451" w:rsidRPr="00620FDD" w:rsidRDefault="00894451" w:rsidP="00504D35">
      <w:pPr>
        <w:jc w:val="right"/>
        <w:rPr>
          <w:rFonts w:ascii="Arial" w:hAnsi="Arial" w:cs="Arial"/>
          <w:color w:val="2F5496" w:themeColor="accent5" w:themeShade="BF"/>
          <w:lang w:val="tr-TR"/>
        </w:rPr>
      </w:pPr>
    </w:p>
    <w:p w14:paraId="779B2CCC" w14:textId="77777777" w:rsidR="00894451" w:rsidRPr="00620FDD" w:rsidRDefault="00894451" w:rsidP="00504D35">
      <w:pPr>
        <w:jc w:val="right"/>
        <w:rPr>
          <w:rFonts w:ascii="Arial" w:hAnsi="Arial" w:cs="Arial"/>
          <w:color w:val="2F5496" w:themeColor="accent5" w:themeShade="BF"/>
          <w:lang w:val="tr-TR"/>
        </w:rPr>
      </w:pPr>
    </w:p>
    <w:p w14:paraId="1712834D" w14:textId="77777777" w:rsidR="00894451" w:rsidRPr="00620FDD" w:rsidRDefault="00894451" w:rsidP="00504D35">
      <w:pPr>
        <w:jc w:val="right"/>
        <w:rPr>
          <w:rFonts w:ascii="Arial" w:hAnsi="Arial" w:cs="Arial"/>
          <w:color w:val="2F5496" w:themeColor="accent5" w:themeShade="BF"/>
          <w:lang w:val="tr-TR"/>
        </w:rPr>
      </w:pPr>
    </w:p>
    <w:p w14:paraId="3C43D7BF" w14:textId="77777777" w:rsidR="00894451" w:rsidRPr="00620FDD" w:rsidRDefault="00894451" w:rsidP="00504D35">
      <w:pPr>
        <w:jc w:val="right"/>
        <w:rPr>
          <w:rFonts w:ascii="Arial" w:hAnsi="Arial" w:cs="Arial"/>
          <w:color w:val="2F5496" w:themeColor="accent5" w:themeShade="BF"/>
          <w:lang w:val="tr-TR"/>
        </w:rPr>
      </w:pPr>
    </w:p>
    <w:p w14:paraId="6FD6755A" w14:textId="77777777" w:rsidR="0023002F" w:rsidRPr="00620FDD" w:rsidRDefault="0023002F" w:rsidP="00504D35">
      <w:pPr>
        <w:jc w:val="right"/>
        <w:rPr>
          <w:rFonts w:ascii="Arial" w:hAnsi="Arial" w:cs="Arial"/>
          <w:color w:val="2F5496" w:themeColor="accent5" w:themeShade="BF"/>
          <w:lang w:val="tr-TR"/>
        </w:rPr>
      </w:pPr>
    </w:p>
    <w:p w14:paraId="116102C5" w14:textId="77777777" w:rsidR="0023002F" w:rsidRPr="00620FDD" w:rsidRDefault="0023002F" w:rsidP="00504D35">
      <w:pPr>
        <w:jc w:val="right"/>
        <w:rPr>
          <w:rFonts w:ascii="Arial" w:hAnsi="Arial" w:cs="Arial"/>
          <w:color w:val="2F5496" w:themeColor="accent5" w:themeShade="BF"/>
          <w:lang w:val="tr-TR"/>
        </w:rPr>
      </w:pPr>
    </w:p>
    <w:p w14:paraId="51B409D2" w14:textId="77777777" w:rsidR="0023002F" w:rsidRPr="00620FDD" w:rsidRDefault="0023002F" w:rsidP="00504D35">
      <w:pPr>
        <w:jc w:val="right"/>
        <w:rPr>
          <w:rFonts w:ascii="Arial" w:hAnsi="Arial" w:cs="Arial"/>
          <w:color w:val="2F5496" w:themeColor="accent5" w:themeShade="BF"/>
          <w:lang w:val="tr-TR"/>
        </w:rPr>
      </w:pPr>
    </w:p>
    <w:p w14:paraId="02E9975B" w14:textId="77777777" w:rsidR="0023002F" w:rsidRPr="00620FDD" w:rsidRDefault="0023002F" w:rsidP="00504D35">
      <w:pPr>
        <w:jc w:val="right"/>
        <w:rPr>
          <w:rFonts w:ascii="Arial" w:hAnsi="Arial" w:cs="Arial"/>
          <w:color w:val="2F5496" w:themeColor="accent5" w:themeShade="BF"/>
          <w:lang w:val="tr-TR"/>
        </w:rPr>
      </w:pPr>
    </w:p>
    <w:p w14:paraId="56603E45" w14:textId="10F83C1F" w:rsidR="0023002F" w:rsidRDefault="0023002F" w:rsidP="00504D35">
      <w:pPr>
        <w:jc w:val="right"/>
        <w:rPr>
          <w:rFonts w:ascii="Arial" w:hAnsi="Arial" w:cs="Arial"/>
          <w:color w:val="2F5496" w:themeColor="accent5" w:themeShade="BF"/>
          <w:sz w:val="24"/>
          <w:szCs w:val="24"/>
          <w:lang w:val="tr-TR"/>
        </w:rPr>
      </w:pPr>
    </w:p>
    <w:p w14:paraId="1E273958" w14:textId="61CFB4C4" w:rsidR="006271F0" w:rsidRDefault="006271F0" w:rsidP="00504D35">
      <w:pPr>
        <w:jc w:val="right"/>
        <w:rPr>
          <w:rFonts w:ascii="Arial" w:hAnsi="Arial" w:cs="Arial"/>
          <w:color w:val="2F5496" w:themeColor="accent5" w:themeShade="BF"/>
          <w:sz w:val="24"/>
          <w:szCs w:val="24"/>
          <w:lang w:val="tr-TR"/>
        </w:rPr>
      </w:pPr>
    </w:p>
    <w:p w14:paraId="7856AE33" w14:textId="3065C30E" w:rsidR="006271F0" w:rsidRDefault="006271F0" w:rsidP="00504D35">
      <w:pPr>
        <w:jc w:val="right"/>
        <w:rPr>
          <w:rFonts w:ascii="Arial" w:hAnsi="Arial" w:cs="Arial"/>
          <w:color w:val="2F5496" w:themeColor="accent5" w:themeShade="BF"/>
          <w:sz w:val="24"/>
          <w:szCs w:val="24"/>
          <w:lang w:val="tr-TR"/>
        </w:rPr>
      </w:pPr>
    </w:p>
    <w:p w14:paraId="43410312" w14:textId="301F95F8" w:rsidR="006271F0" w:rsidRDefault="006271F0" w:rsidP="00504D35">
      <w:pPr>
        <w:jc w:val="right"/>
        <w:rPr>
          <w:rFonts w:ascii="Arial" w:hAnsi="Arial" w:cs="Arial"/>
          <w:color w:val="2F5496" w:themeColor="accent5" w:themeShade="BF"/>
          <w:sz w:val="24"/>
          <w:szCs w:val="24"/>
          <w:lang w:val="tr-TR"/>
        </w:rPr>
      </w:pPr>
    </w:p>
    <w:p w14:paraId="46C9090F" w14:textId="77777777" w:rsidR="006271F0" w:rsidRPr="00620FDD" w:rsidRDefault="006271F0" w:rsidP="00504D35">
      <w:pPr>
        <w:jc w:val="right"/>
        <w:rPr>
          <w:rFonts w:ascii="Arial" w:hAnsi="Arial" w:cs="Arial"/>
          <w:color w:val="2F5496" w:themeColor="accent5" w:themeShade="BF"/>
          <w:sz w:val="24"/>
          <w:szCs w:val="24"/>
          <w:lang w:val="tr-TR"/>
        </w:rPr>
      </w:pPr>
    </w:p>
    <w:p w14:paraId="4541D075" w14:textId="77777777" w:rsidR="0023002F" w:rsidRPr="00620FDD" w:rsidRDefault="0023002F" w:rsidP="0023002F">
      <w:pPr>
        <w:rPr>
          <w:rFonts w:ascii="Arial" w:hAnsi="Arial" w:cs="Arial"/>
          <w:color w:val="2F5496" w:themeColor="accent5" w:themeShade="BF"/>
          <w:sz w:val="24"/>
          <w:szCs w:val="24"/>
          <w:lang w:val="tr-TR"/>
        </w:rPr>
      </w:pPr>
    </w:p>
    <w:p w14:paraId="08E6FEDC" w14:textId="77777777" w:rsidR="0023002F" w:rsidRPr="00620FDD" w:rsidRDefault="00BA78B2" w:rsidP="00894451">
      <w:pPr>
        <w:pStyle w:val="IntenseQuote"/>
        <w:rPr>
          <w:rFonts w:ascii="Arial" w:hAnsi="Arial" w:cs="Arial"/>
          <w:b/>
          <w:i w:val="0"/>
          <w:color w:val="2F5496" w:themeColor="accent5" w:themeShade="BF"/>
          <w:sz w:val="44"/>
          <w:lang w:val="tr-TR"/>
        </w:rPr>
      </w:pPr>
      <w:r w:rsidRPr="00620FDD">
        <w:rPr>
          <w:rFonts w:ascii="Arial" w:hAnsi="Arial" w:cs="Arial"/>
          <w:b/>
          <w:i w:val="0"/>
          <w:color w:val="2F5496" w:themeColor="accent5" w:themeShade="BF"/>
          <w:sz w:val="44"/>
          <w:lang w:val="tr-TR"/>
        </w:rPr>
        <w:t>İçindekiler:</w:t>
      </w:r>
    </w:p>
    <w:p w14:paraId="20CBF60C" w14:textId="77777777" w:rsidR="00BA78B2" w:rsidRPr="00620FDD" w:rsidRDefault="00BA78B2" w:rsidP="00BA78B2">
      <w:pPr>
        <w:rPr>
          <w:rFonts w:ascii="Arial" w:hAnsi="Arial" w:cs="Arial"/>
          <w:color w:val="2F5496" w:themeColor="accent5" w:themeShade="BF"/>
          <w:sz w:val="24"/>
          <w:szCs w:val="24"/>
          <w:lang w:val="tr-TR"/>
        </w:rPr>
      </w:pPr>
    </w:p>
    <w:p w14:paraId="4BAADFB5" w14:textId="764F41F3" w:rsidR="00894451" w:rsidRPr="00620FDD" w:rsidRDefault="00BA78B2" w:rsidP="008C0C6C">
      <w:pPr>
        <w:pStyle w:val="Heading1"/>
        <w:jc w:val="center"/>
        <w:rPr>
          <w:rFonts w:ascii="Arial" w:hAnsi="Arial" w:cs="Arial"/>
          <w:color w:val="2F5496" w:themeColor="accent5" w:themeShade="BF"/>
          <w:lang w:val="tr-TR"/>
        </w:rPr>
      </w:pPr>
      <w:r w:rsidRPr="00620FDD">
        <w:rPr>
          <w:rFonts w:ascii="Arial" w:hAnsi="Arial" w:cs="Arial"/>
          <w:color w:val="2F5496" w:themeColor="accent5" w:themeShade="BF"/>
          <w:lang w:val="tr-TR"/>
        </w:rPr>
        <w:t xml:space="preserve">Kişisel Veri Bilgilendirme </w:t>
      </w:r>
      <w:r w:rsidR="00832051">
        <w:rPr>
          <w:rFonts w:ascii="Arial" w:hAnsi="Arial" w:cs="Arial"/>
          <w:color w:val="2F5496" w:themeColor="accent5" w:themeShade="BF"/>
          <w:lang w:val="tr-TR"/>
        </w:rPr>
        <w:t>Metni</w:t>
      </w:r>
    </w:p>
    <w:p w14:paraId="7555092E" w14:textId="77777777" w:rsidR="00894451" w:rsidRPr="00620FDD" w:rsidRDefault="00BA78B2" w:rsidP="008C0C6C">
      <w:pPr>
        <w:pStyle w:val="Heading1"/>
        <w:jc w:val="center"/>
        <w:rPr>
          <w:rFonts w:ascii="Arial" w:hAnsi="Arial" w:cs="Arial"/>
          <w:color w:val="2F5496" w:themeColor="accent5" w:themeShade="BF"/>
          <w:lang w:val="tr-TR"/>
        </w:rPr>
      </w:pPr>
      <w:r w:rsidRPr="00620FDD">
        <w:rPr>
          <w:rFonts w:ascii="Arial" w:hAnsi="Arial" w:cs="Arial"/>
          <w:color w:val="2F5496" w:themeColor="accent5" w:themeShade="BF"/>
          <w:lang w:val="tr-TR"/>
        </w:rPr>
        <w:t>Kişisel Veri Başvuru Formu</w:t>
      </w:r>
    </w:p>
    <w:p w14:paraId="018F4C61" w14:textId="6AD9059B" w:rsidR="00BA78B2" w:rsidRPr="00620FDD" w:rsidRDefault="001B3888" w:rsidP="008C0C6C">
      <w:pPr>
        <w:pStyle w:val="Heading1"/>
        <w:jc w:val="center"/>
        <w:rPr>
          <w:rFonts w:ascii="Arial" w:hAnsi="Arial" w:cs="Arial"/>
          <w:color w:val="2F5496" w:themeColor="accent5" w:themeShade="BF"/>
          <w:lang w:val="tr-TR"/>
        </w:rPr>
      </w:pPr>
      <w:r w:rsidRPr="001B3888">
        <w:rPr>
          <w:rFonts w:ascii="Arial" w:hAnsi="Arial" w:cs="Arial"/>
          <w:color w:val="2F5496" w:themeColor="accent5" w:themeShade="BF"/>
          <w:lang w:val="tr-TR"/>
        </w:rPr>
        <w:t>Kişisel Verilerin Korunmasına İlişkin Mevzuat Listesi</w:t>
      </w:r>
      <w:r w:rsidRPr="001B3888" w:rsidDel="00A17AD2">
        <w:rPr>
          <w:rFonts w:ascii="Arial" w:hAnsi="Arial" w:cs="Arial"/>
          <w:color w:val="2F5496" w:themeColor="accent5" w:themeShade="BF"/>
          <w:lang w:val="tr-TR"/>
        </w:rPr>
        <w:t xml:space="preserve"> </w:t>
      </w:r>
    </w:p>
    <w:p w14:paraId="7171D8B6" w14:textId="77777777" w:rsidR="00BA78B2" w:rsidRPr="00620FDD" w:rsidRDefault="00BA78B2" w:rsidP="008C0C6C">
      <w:pPr>
        <w:ind w:left="360"/>
        <w:jc w:val="center"/>
        <w:rPr>
          <w:rFonts w:ascii="Arial" w:hAnsi="Arial" w:cs="Arial"/>
          <w:color w:val="2F5496" w:themeColor="accent5" w:themeShade="BF"/>
          <w:sz w:val="24"/>
          <w:szCs w:val="24"/>
          <w:lang w:val="tr-TR"/>
        </w:rPr>
      </w:pPr>
    </w:p>
    <w:p w14:paraId="3793B628" w14:textId="77777777" w:rsidR="00852DEB" w:rsidRPr="00620FDD" w:rsidRDefault="0023002F" w:rsidP="0023002F">
      <w:pPr>
        <w:tabs>
          <w:tab w:val="left" w:pos="3857"/>
        </w:tabs>
        <w:rPr>
          <w:rFonts w:ascii="Arial" w:hAnsi="Arial" w:cs="Arial"/>
          <w:color w:val="2F5496" w:themeColor="accent5" w:themeShade="BF"/>
          <w:sz w:val="24"/>
          <w:szCs w:val="24"/>
          <w:lang w:val="tr-TR"/>
        </w:rPr>
      </w:pPr>
      <w:r w:rsidRPr="00620FDD">
        <w:rPr>
          <w:rFonts w:ascii="Arial" w:hAnsi="Arial" w:cs="Arial"/>
          <w:color w:val="2F5496" w:themeColor="accent5" w:themeShade="BF"/>
          <w:sz w:val="24"/>
          <w:szCs w:val="24"/>
          <w:lang w:val="tr-TR"/>
        </w:rPr>
        <w:tab/>
      </w:r>
    </w:p>
    <w:p w14:paraId="38BFDB19" w14:textId="77777777" w:rsidR="00852DEB" w:rsidRPr="00620FDD" w:rsidRDefault="00852DEB">
      <w:pPr>
        <w:rPr>
          <w:rFonts w:ascii="Arial" w:hAnsi="Arial" w:cs="Arial"/>
          <w:color w:val="2F5496" w:themeColor="accent5" w:themeShade="BF"/>
          <w:sz w:val="24"/>
          <w:szCs w:val="24"/>
          <w:lang w:val="tr-TR"/>
        </w:rPr>
      </w:pPr>
      <w:r w:rsidRPr="00620FDD">
        <w:rPr>
          <w:rFonts w:ascii="Arial" w:hAnsi="Arial" w:cs="Arial"/>
          <w:color w:val="2F5496" w:themeColor="accent5" w:themeShade="BF"/>
          <w:sz w:val="24"/>
          <w:szCs w:val="24"/>
          <w:lang w:val="tr-TR"/>
        </w:rPr>
        <w:br w:type="page"/>
      </w:r>
    </w:p>
    <w:p w14:paraId="33451B42" w14:textId="77777777" w:rsidR="00E1281E" w:rsidRPr="00620FDD" w:rsidRDefault="00E1281E">
      <w:pPr>
        <w:rPr>
          <w:rFonts w:ascii="Arial" w:hAnsi="Arial" w:cs="Arial"/>
          <w:color w:val="2F5496" w:themeColor="accent5" w:themeShade="BF"/>
          <w:sz w:val="24"/>
          <w:szCs w:val="24"/>
          <w:lang w:val="tr-TR"/>
        </w:rPr>
      </w:pPr>
    </w:p>
    <w:p w14:paraId="7D339042" w14:textId="77777777" w:rsidR="00E1281E" w:rsidRPr="00620FDD" w:rsidRDefault="00E1281E">
      <w:pPr>
        <w:rPr>
          <w:rFonts w:ascii="Arial" w:hAnsi="Arial" w:cs="Arial"/>
          <w:color w:val="2F5496" w:themeColor="accent5" w:themeShade="BF"/>
          <w:sz w:val="24"/>
          <w:szCs w:val="24"/>
          <w:lang w:val="tr-TR"/>
        </w:rPr>
      </w:pPr>
    </w:p>
    <w:p w14:paraId="3E3239A6" w14:textId="77777777" w:rsidR="00E1281E" w:rsidRPr="00620FDD" w:rsidRDefault="00E1281E">
      <w:pPr>
        <w:rPr>
          <w:rFonts w:ascii="Arial" w:hAnsi="Arial" w:cs="Arial"/>
          <w:color w:val="2F5496" w:themeColor="accent5" w:themeShade="BF"/>
          <w:sz w:val="24"/>
          <w:szCs w:val="24"/>
          <w:lang w:val="tr-TR"/>
        </w:rPr>
      </w:pPr>
    </w:p>
    <w:p w14:paraId="27DA70F2" w14:textId="77777777" w:rsidR="00E1281E" w:rsidRPr="00620FDD" w:rsidRDefault="00E1281E">
      <w:pPr>
        <w:rPr>
          <w:rFonts w:ascii="Arial" w:hAnsi="Arial" w:cs="Arial"/>
          <w:color w:val="2F5496" w:themeColor="accent5" w:themeShade="BF"/>
          <w:sz w:val="24"/>
          <w:szCs w:val="24"/>
          <w:lang w:val="tr-TR"/>
        </w:rPr>
      </w:pPr>
    </w:p>
    <w:p w14:paraId="022BAD03" w14:textId="77777777" w:rsidR="00E1281E" w:rsidRPr="00620FDD" w:rsidRDefault="00E1281E">
      <w:pPr>
        <w:rPr>
          <w:rFonts w:ascii="Arial" w:hAnsi="Arial" w:cs="Arial"/>
          <w:color w:val="2F5496" w:themeColor="accent5" w:themeShade="BF"/>
          <w:sz w:val="24"/>
          <w:szCs w:val="24"/>
          <w:lang w:val="tr-TR"/>
        </w:rPr>
      </w:pPr>
    </w:p>
    <w:p w14:paraId="60990F4D" w14:textId="77777777" w:rsidR="00E1281E" w:rsidRPr="00620FDD" w:rsidRDefault="00E1281E">
      <w:pPr>
        <w:rPr>
          <w:rFonts w:ascii="Arial" w:hAnsi="Arial" w:cs="Arial"/>
          <w:color w:val="2F5496" w:themeColor="accent5" w:themeShade="BF"/>
          <w:sz w:val="24"/>
          <w:szCs w:val="24"/>
          <w:lang w:val="tr-TR"/>
        </w:rPr>
      </w:pPr>
    </w:p>
    <w:p w14:paraId="6AECD430" w14:textId="77777777" w:rsidR="00E1281E" w:rsidRPr="00620FDD" w:rsidRDefault="00E1281E">
      <w:pPr>
        <w:rPr>
          <w:rFonts w:ascii="Arial" w:hAnsi="Arial" w:cs="Arial"/>
          <w:color w:val="2F5496" w:themeColor="accent5" w:themeShade="BF"/>
          <w:sz w:val="24"/>
          <w:szCs w:val="24"/>
          <w:lang w:val="tr-TR"/>
        </w:rPr>
      </w:pPr>
    </w:p>
    <w:p w14:paraId="1A9536C4" w14:textId="77777777" w:rsidR="00E1281E" w:rsidRPr="00620FDD" w:rsidRDefault="00E1281E">
      <w:pPr>
        <w:rPr>
          <w:rFonts w:ascii="Arial" w:hAnsi="Arial" w:cs="Arial"/>
          <w:color w:val="2F5496" w:themeColor="accent5" w:themeShade="BF"/>
          <w:sz w:val="24"/>
          <w:szCs w:val="24"/>
          <w:lang w:val="tr-TR"/>
        </w:rPr>
      </w:pPr>
    </w:p>
    <w:p w14:paraId="6962C475" w14:textId="77777777" w:rsidR="00E1281E" w:rsidRPr="00620FDD" w:rsidRDefault="00E1281E">
      <w:pPr>
        <w:rPr>
          <w:rFonts w:ascii="Arial" w:hAnsi="Arial" w:cs="Arial"/>
          <w:color w:val="2F5496" w:themeColor="accent5" w:themeShade="BF"/>
          <w:sz w:val="24"/>
          <w:szCs w:val="24"/>
          <w:lang w:val="tr-TR"/>
        </w:rPr>
      </w:pPr>
    </w:p>
    <w:p w14:paraId="0D17B2BF" w14:textId="77777777" w:rsidR="00E1281E" w:rsidRPr="00620FDD" w:rsidRDefault="00E1281E">
      <w:pPr>
        <w:rPr>
          <w:rFonts w:ascii="Arial" w:hAnsi="Arial" w:cs="Arial"/>
          <w:color w:val="2F5496" w:themeColor="accent5" w:themeShade="BF"/>
          <w:sz w:val="24"/>
          <w:szCs w:val="24"/>
          <w:lang w:val="tr-TR"/>
        </w:rPr>
      </w:pPr>
    </w:p>
    <w:p w14:paraId="6130EEA0" w14:textId="77777777" w:rsidR="00E1281E" w:rsidRPr="00620FDD" w:rsidRDefault="00E1281E">
      <w:pPr>
        <w:rPr>
          <w:rFonts w:ascii="Arial" w:hAnsi="Arial" w:cs="Arial"/>
          <w:color w:val="2F5496" w:themeColor="accent5" w:themeShade="BF"/>
          <w:sz w:val="24"/>
          <w:szCs w:val="24"/>
          <w:lang w:val="tr-TR"/>
        </w:rPr>
      </w:pPr>
    </w:p>
    <w:p w14:paraId="2D3F5488" w14:textId="08611957" w:rsidR="00852DEB" w:rsidRPr="00620FDD" w:rsidRDefault="00852DEB" w:rsidP="00852DEB">
      <w:pPr>
        <w:pStyle w:val="IntenseQuote"/>
        <w:rPr>
          <w:rFonts w:ascii="Arial" w:hAnsi="Arial" w:cs="Arial"/>
          <w:b/>
          <w:i w:val="0"/>
          <w:color w:val="2F5496" w:themeColor="accent5" w:themeShade="BF"/>
          <w:sz w:val="44"/>
          <w:lang w:val="tr-TR"/>
        </w:rPr>
      </w:pPr>
      <w:r w:rsidRPr="00620FDD">
        <w:rPr>
          <w:rFonts w:ascii="Arial" w:hAnsi="Arial" w:cs="Arial"/>
          <w:b/>
          <w:i w:val="0"/>
          <w:color w:val="2F5496" w:themeColor="accent5" w:themeShade="BF"/>
          <w:sz w:val="44"/>
          <w:lang w:val="tr-TR"/>
        </w:rPr>
        <w:t xml:space="preserve">Kişisel Veri Bilgilendirme </w:t>
      </w:r>
      <w:r w:rsidR="00832051">
        <w:rPr>
          <w:rFonts w:ascii="Arial" w:hAnsi="Arial" w:cs="Arial"/>
          <w:b/>
          <w:i w:val="0"/>
          <w:color w:val="2F5496" w:themeColor="accent5" w:themeShade="BF"/>
          <w:sz w:val="44"/>
          <w:lang w:val="tr-TR"/>
        </w:rPr>
        <w:t>Metni</w:t>
      </w:r>
    </w:p>
    <w:p w14:paraId="55324D64" w14:textId="7E5CB8E5" w:rsidR="00E1281E" w:rsidRDefault="00852DEB" w:rsidP="00E1281E">
      <w:pPr>
        <w:pStyle w:val="NoSpacing"/>
        <w:spacing w:line="276" w:lineRule="auto"/>
        <w:jc w:val="both"/>
        <w:rPr>
          <w:rFonts w:ascii="Arial" w:hAnsi="Arial" w:cs="Arial"/>
          <w:b/>
          <w:bCs/>
          <w:sz w:val="21"/>
          <w:szCs w:val="21"/>
          <w:lang w:val="tr-TR"/>
        </w:rPr>
      </w:pPr>
      <w:r w:rsidRPr="00620FDD">
        <w:rPr>
          <w:rFonts w:ascii="Arial" w:hAnsi="Arial" w:cs="Arial"/>
          <w:color w:val="2F5496" w:themeColor="accent5" w:themeShade="BF"/>
          <w:sz w:val="24"/>
          <w:szCs w:val="24"/>
          <w:lang w:val="tr-TR"/>
        </w:rPr>
        <w:br w:type="page"/>
      </w:r>
    </w:p>
    <w:p w14:paraId="73364206" w14:textId="77777777" w:rsidR="001D77B6" w:rsidRPr="00620FDD" w:rsidRDefault="001D77B6" w:rsidP="00E1281E">
      <w:pPr>
        <w:pStyle w:val="NoSpacing"/>
        <w:spacing w:line="276" w:lineRule="auto"/>
        <w:jc w:val="both"/>
        <w:rPr>
          <w:rFonts w:ascii="Arial" w:hAnsi="Arial" w:cs="Arial"/>
          <w:b/>
          <w:bCs/>
          <w:sz w:val="21"/>
          <w:szCs w:val="21"/>
          <w:lang w:val="tr-TR"/>
        </w:rPr>
      </w:pPr>
    </w:p>
    <w:p w14:paraId="05CFD22B" w14:textId="77777777" w:rsidR="00E1281E" w:rsidRPr="00620FDD" w:rsidRDefault="00E1281E" w:rsidP="003D50D6">
      <w:pPr>
        <w:pStyle w:val="NoSpacing"/>
        <w:spacing w:before="240" w:after="60" w:line="360" w:lineRule="auto"/>
        <w:jc w:val="both"/>
        <w:rPr>
          <w:rFonts w:ascii="Arial" w:hAnsi="Arial" w:cs="Arial"/>
          <w:b/>
          <w:bCs/>
          <w:sz w:val="21"/>
          <w:szCs w:val="21"/>
          <w:lang w:val="tr-TR"/>
        </w:rPr>
      </w:pPr>
      <w:r w:rsidRPr="00620FDD">
        <w:rPr>
          <w:rFonts w:ascii="Arial" w:hAnsi="Arial" w:cs="Arial"/>
          <w:b/>
          <w:bCs/>
          <w:sz w:val="21"/>
          <w:szCs w:val="21"/>
          <w:lang w:val="tr-TR"/>
        </w:rPr>
        <w:t>Kişisel Verilerin Korunması ve İşlenmesi Hakkında Bilgilendirme</w:t>
      </w:r>
    </w:p>
    <w:p w14:paraId="10BE7120" w14:textId="77777777"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6698 sayılı Kişisel Verilerin Korunması Kanunu (“</w:t>
      </w:r>
      <w:r w:rsidRPr="00620FDD">
        <w:rPr>
          <w:rFonts w:ascii="Arial" w:hAnsi="Arial"/>
          <w:b/>
          <w:sz w:val="21"/>
          <w:lang w:val="tr-TR"/>
        </w:rPr>
        <w:t>Kanun</w:t>
      </w:r>
      <w:r w:rsidRPr="00620FDD">
        <w:rPr>
          <w:rFonts w:ascii="Arial" w:hAnsi="Arial" w:cs="Arial"/>
          <w:sz w:val="21"/>
          <w:szCs w:val="21"/>
          <w:lang w:val="tr-TR"/>
        </w:rPr>
        <w:t xml:space="preserve">”) 24 Mart 2016 tarihinde kabul edilmiş olup 7 Nisan 2016 tarihli ve 29677 sayılı Resmi Gazete’de yayımlanmıştır. </w:t>
      </w:r>
    </w:p>
    <w:p w14:paraId="75068042" w14:textId="77777777"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Kanun’un amacı, Kişisel Verilerin işlenmesinde başta özel hayatın gizliliği olmak üzere kişilerin temel hak ve özgürlüklerini korumak ve Kişisel Verileri işleyen gerçek ve tüzel kişilerin yükümlülükleri ile uyacakları usul ve esasları düzenlemektir. Bu Kanun’la verilen görevleri yerine getirmek üzere, idari ve mali özerkliğe sahip ve kamu tüzel kişiliğini haiz bir Kişisel Verileri Koruma Kurumu da kurulmuştur.</w:t>
      </w:r>
    </w:p>
    <w:p w14:paraId="1573678E" w14:textId="75128DC0" w:rsidR="00E1281E" w:rsidRPr="00620FDD" w:rsidRDefault="006271F0" w:rsidP="003D50D6">
      <w:pPr>
        <w:pStyle w:val="NoSpacing"/>
        <w:spacing w:after="120" w:line="360" w:lineRule="auto"/>
        <w:jc w:val="both"/>
        <w:rPr>
          <w:rFonts w:ascii="Arial" w:hAnsi="Arial" w:cs="Arial"/>
          <w:sz w:val="21"/>
          <w:szCs w:val="21"/>
          <w:lang w:val="tr-TR"/>
        </w:rPr>
      </w:pPr>
      <w:r>
        <w:rPr>
          <w:rFonts w:ascii="Arial" w:hAnsi="Arial" w:cs="Arial"/>
          <w:sz w:val="21"/>
          <w:szCs w:val="21"/>
          <w:lang w:val="tr-TR"/>
        </w:rPr>
        <w:t>İçanadolu Doğalgaz Elektrik Üretim ve</w:t>
      </w:r>
      <w:r w:rsidR="00D94AF2">
        <w:rPr>
          <w:rFonts w:ascii="Arial" w:hAnsi="Arial" w:cs="Arial"/>
          <w:sz w:val="21"/>
          <w:szCs w:val="21"/>
          <w:lang w:val="tr-TR"/>
        </w:rPr>
        <w:t xml:space="preserve"> Ticaret</w:t>
      </w:r>
      <w:r w:rsidR="00702914" w:rsidRPr="00702914">
        <w:rPr>
          <w:rFonts w:ascii="Arial" w:hAnsi="Arial" w:cs="Arial"/>
          <w:sz w:val="21"/>
          <w:szCs w:val="21"/>
          <w:lang w:val="tr-TR"/>
        </w:rPr>
        <w:t xml:space="preserve"> A.Ş. </w:t>
      </w:r>
      <w:r w:rsidR="00E1281E" w:rsidRPr="00702914">
        <w:rPr>
          <w:rFonts w:ascii="Arial" w:hAnsi="Arial" w:cs="Arial"/>
          <w:sz w:val="21"/>
          <w:szCs w:val="21"/>
          <w:lang w:val="tr-TR"/>
        </w:rPr>
        <w:t>(“</w:t>
      </w:r>
      <w:r w:rsidR="00E1281E" w:rsidRPr="00702914">
        <w:rPr>
          <w:rFonts w:ascii="Arial" w:hAnsi="Arial"/>
          <w:b/>
          <w:sz w:val="21"/>
          <w:lang w:val="tr-TR"/>
        </w:rPr>
        <w:t>Şirket</w:t>
      </w:r>
      <w:r w:rsidR="00E1281E" w:rsidRPr="00620FDD">
        <w:rPr>
          <w:rFonts w:ascii="Arial" w:hAnsi="Arial" w:cs="Arial"/>
          <w:sz w:val="21"/>
          <w:szCs w:val="21"/>
          <w:lang w:val="tr-TR"/>
        </w:rPr>
        <w:t xml:space="preserve">”) olarak, veri sorumlusu sıfatıyla sizleri aşağıdaki konularda bilgilendirmek isteriz. </w:t>
      </w:r>
    </w:p>
    <w:p w14:paraId="07586491" w14:textId="77777777" w:rsidR="00E1281E" w:rsidRPr="00620FDD" w:rsidRDefault="00E1281E" w:rsidP="003D50D6">
      <w:pPr>
        <w:pStyle w:val="NoSpacing"/>
        <w:spacing w:before="240" w:after="60" w:line="360" w:lineRule="auto"/>
        <w:jc w:val="both"/>
        <w:rPr>
          <w:rFonts w:ascii="Arial" w:hAnsi="Arial" w:cs="Arial"/>
          <w:b/>
          <w:sz w:val="21"/>
          <w:szCs w:val="21"/>
          <w:lang w:val="tr-TR"/>
        </w:rPr>
      </w:pPr>
      <w:r w:rsidRPr="00620FDD">
        <w:rPr>
          <w:rFonts w:ascii="Arial" w:hAnsi="Arial" w:cs="Arial"/>
          <w:b/>
          <w:sz w:val="21"/>
          <w:szCs w:val="21"/>
          <w:lang w:val="tr-TR"/>
        </w:rPr>
        <w:t xml:space="preserve">Kişisel </w:t>
      </w:r>
      <w:r w:rsidRPr="003D50D6">
        <w:rPr>
          <w:rFonts w:ascii="Arial" w:hAnsi="Arial" w:cs="Arial"/>
          <w:b/>
          <w:bCs/>
          <w:sz w:val="21"/>
          <w:szCs w:val="21"/>
          <w:lang w:val="tr-TR"/>
        </w:rPr>
        <w:t>Veri</w:t>
      </w:r>
      <w:r w:rsidRPr="00620FDD">
        <w:rPr>
          <w:rFonts w:ascii="Arial" w:hAnsi="Arial" w:cs="Arial"/>
          <w:b/>
          <w:sz w:val="21"/>
          <w:szCs w:val="21"/>
          <w:lang w:val="tr-TR"/>
        </w:rPr>
        <w:t xml:space="preserve"> Nedir?</w:t>
      </w:r>
    </w:p>
    <w:p w14:paraId="6516C812" w14:textId="77777777"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 xml:space="preserve">Kişisel veri, “gerçek kişilere” ilişkin her türlü bilgiyi ifade etmektedir. </w:t>
      </w:r>
    </w:p>
    <w:p w14:paraId="360639A0" w14:textId="77777777"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 xml:space="preserve">Adınız, T.C. Kimlik Numaranız, nüfus bilgileriniz, telefon numaranız, ev adresiniz, Şirket e-postası üzerinden yaptığınız yazışmalarınız, taşıt plakanız, sosyal güvenlik numaranız, pasaport bilgileriniz, özgeçmişiniz, fotoğrafınız, kan grubunuz, sağlık bilgileriniz gibi veriler Kanun kapsamında kişisel veri olarak değerlendirilmektedir. </w:t>
      </w:r>
    </w:p>
    <w:p w14:paraId="27DD75DC" w14:textId="77777777"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 xml:space="preserve">Tüzel kişilere (şirketlere/kurumlara) ilişkin veriler ise bu Kanun’un kapsamında değildir. </w:t>
      </w:r>
    </w:p>
    <w:p w14:paraId="75FF3E61" w14:textId="77777777" w:rsidR="00E1281E" w:rsidRPr="00620FDD" w:rsidRDefault="00E1281E" w:rsidP="003D50D6">
      <w:pPr>
        <w:pStyle w:val="NoSpacing"/>
        <w:spacing w:before="240" w:after="60" w:line="360" w:lineRule="auto"/>
        <w:jc w:val="both"/>
        <w:rPr>
          <w:rFonts w:ascii="Arial" w:hAnsi="Arial" w:cs="Arial"/>
          <w:b/>
          <w:bCs/>
          <w:sz w:val="21"/>
          <w:szCs w:val="21"/>
          <w:lang w:val="tr-TR"/>
        </w:rPr>
      </w:pPr>
      <w:r w:rsidRPr="00620FDD">
        <w:rPr>
          <w:rFonts w:ascii="Arial" w:hAnsi="Arial" w:cs="Arial"/>
          <w:b/>
          <w:bCs/>
          <w:sz w:val="21"/>
          <w:szCs w:val="21"/>
          <w:lang w:val="tr-TR"/>
        </w:rPr>
        <w:t xml:space="preserve">Veri </w:t>
      </w:r>
      <w:r w:rsidRPr="003D50D6">
        <w:rPr>
          <w:rFonts w:ascii="Arial" w:hAnsi="Arial" w:cs="Arial"/>
          <w:b/>
          <w:bCs/>
          <w:sz w:val="21"/>
          <w:szCs w:val="21"/>
          <w:lang w:val="tr-TR"/>
        </w:rPr>
        <w:t>Sorumlusu</w:t>
      </w:r>
      <w:r w:rsidRPr="00620FDD">
        <w:rPr>
          <w:rFonts w:ascii="Arial" w:hAnsi="Arial" w:cs="Arial"/>
          <w:b/>
          <w:bCs/>
          <w:sz w:val="21"/>
          <w:szCs w:val="21"/>
          <w:lang w:val="tr-TR"/>
        </w:rPr>
        <w:t xml:space="preserve"> Kimdir?</w:t>
      </w:r>
    </w:p>
    <w:p w14:paraId="5C08F7B0" w14:textId="77777777" w:rsidR="00E1281E" w:rsidRPr="00620FDD" w:rsidRDefault="00E1281E" w:rsidP="003D50D6">
      <w:pPr>
        <w:pStyle w:val="NoSpacing"/>
        <w:spacing w:after="120" w:line="360" w:lineRule="auto"/>
        <w:jc w:val="both"/>
        <w:rPr>
          <w:rFonts w:ascii="Arial" w:hAnsi="Arial" w:cs="Arial"/>
          <w:b/>
          <w:bCs/>
          <w:sz w:val="21"/>
          <w:szCs w:val="21"/>
          <w:lang w:val="tr-TR"/>
        </w:rPr>
      </w:pPr>
      <w:r w:rsidRPr="00620FDD">
        <w:rPr>
          <w:rFonts w:ascii="Arial" w:hAnsi="Arial" w:cs="Arial"/>
          <w:sz w:val="21"/>
          <w:szCs w:val="21"/>
          <w:lang w:val="tr-TR"/>
        </w:rPr>
        <w:t>Şirketimizle paylaştığınız Kişisel Verilerinizin işlenmesi halinde işleme amaç ve vasıtalarını belirleyen, veri kayıt sisteminin kurulmasından ve yönetilmesinden sorumlu olan veri sorumlusu Şirket’tir.</w:t>
      </w:r>
    </w:p>
    <w:p w14:paraId="5F12FCDE" w14:textId="77777777" w:rsidR="00E1281E" w:rsidRPr="00620FDD" w:rsidRDefault="00E1281E" w:rsidP="003D50D6">
      <w:pPr>
        <w:pStyle w:val="NoSpacing"/>
        <w:spacing w:before="240" w:after="60" w:line="360" w:lineRule="auto"/>
        <w:jc w:val="both"/>
        <w:rPr>
          <w:rFonts w:ascii="Arial" w:hAnsi="Arial" w:cs="Arial"/>
          <w:b/>
          <w:bCs/>
          <w:sz w:val="21"/>
          <w:szCs w:val="21"/>
          <w:lang w:val="tr-TR"/>
        </w:rPr>
      </w:pPr>
      <w:r w:rsidRPr="00620FDD">
        <w:rPr>
          <w:rFonts w:ascii="Arial" w:hAnsi="Arial" w:cs="Arial"/>
          <w:b/>
          <w:bCs/>
          <w:sz w:val="21"/>
          <w:szCs w:val="21"/>
          <w:lang w:val="tr-TR"/>
        </w:rPr>
        <w:t xml:space="preserve">Kişisel Verilerinizin İşlenmesi Ne Demektir? </w:t>
      </w:r>
    </w:p>
    <w:p w14:paraId="767BB9FF" w14:textId="77777777"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 xml:space="preserve">Kişisel Verilerinizin işlenmesi, söz konusu verilerin sözlü, yazılı veya elektronik olarak toplanması, kaydedilmesi, depolanması, sınıflandırılması gibi işlemlere tabi tutulması anlamına gelmektedir. </w:t>
      </w:r>
    </w:p>
    <w:p w14:paraId="039B5451" w14:textId="77777777" w:rsidR="00E1281E" w:rsidRPr="00620FDD" w:rsidRDefault="00E1281E" w:rsidP="003D50D6">
      <w:pPr>
        <w:pStyle w:val="NoSpacing"/>
        <w:spacing w:before="240" w:after="60" w:line="360" w:lineRule="auto"/>
        <w:jc w:val="both"/>
        <w:rPr>
          <w:rFonts w:ascii="Arial" w:hAnsi="Arial" w:cs="Arial"/>
          <w:b/>
          <w:bCs/>
          <w:sz w:val="21"/>
          <w:szCs w:val="21"/>
          <w:lang w:val="tr-TR"/>
        </w:rPr>
      </w:pPr>
      <w:r w:rsidRPr="00620FDD">
        <w:rPr>
          <w:rFonts w:ascii="Arial" w:hAnsi="Arial" w:cs="Arial"/>
          <w:b/>
          <w:bCs/>
          <w:sz w:val="21"/>
          <w:szCs w:val="21"/>
          <w:lang w:val="tr-TR"/>
        </w:rPr>
        <w:t xml:space="preserve">Kişisel Verilerinizi Hangi Amaçlarla İşleyebiliriz? </w:t>
      </w:r>
    </w:p>
    <w:p w14:paraId="78FE5175" w14:textId="77777777"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 xml:space="preserve">Kişisel Verilerinizi İş Kanunu, Türk Ticaret Kanunu, Sosyal Güvenlik Kanunu ve diğer mevzuat ile ilgili sorumluluklarımızı yerine getirilebilmek; Şirket ile paylaştığınız Kişisel Verilerinizi koruyabilmek; personelimizin ve ziyaretçilerimizin sağlığı ve güvenliğini sağlayabilmek; personelimiz, taşeronlarımız, tedarikçilerimiz, diğer hizmet sağlayıcılarımız ve hizmet verdiğimiz kuruluşlarla olan iş ilişkilerimizi </w:t>
      </w:r>
      <w:r w:rsidRPr="00620FDD">
        <w:rPr>
          <w:rFonts w:ascii="Arial" w:hAnsi="Arial" w:cs="Arial"/>
          <w:sz w:val="21"/>
          <w:szCs w:val="21"/>
          <w:lang w:val="tr-TR"/>
        </w:rPr>
        <w:lastRenderedPageBreak/>
        <w:t xml:space="preserve">sağlıklı şekilde yürütebilmek; bu kapsamda gerekli olan kimlik, adres, görüntü gibi bilgilere ulaşabilmek; tüm kayıt ve belgelerimizi kağıt üstünde veya elektronik ortamda düzenleyebilmek; mevzuat veya adli ve/veya idari makamlarca öngörülen bilgi saklama, raporlama, bilgilendirme yükümlülüklerimize uygun hareket edilebilmek için işleyebiliriz. </w:t>
      </w:r>
    </w:p>
    <w:p w14:paraId="4F87F1E2" w14:textId="77777777" w:rsidR="00E1281E" w:rsidRPr="00620FDD" w:rsidRDefault="00E1281E" w:rsidP="003D50D6">
      <w:pPr>
        <w:pStyle w:val="NoSpacing"/>
        <w:spacing w:before="240" w:after="60" w:line="360" w:lineRule="auto"/>
        <w:jc w:val="both"/>
        <w:rPr>
          <w:rFonts w:ascii="Arial" w:hAnsi="Arial" w:cs="Arial"/>
          <w:b/>
          <w:bCs/>
          <w:sz w:val="21"/>
          <w:szCs w:val="21"/>
          <w:lang w:val="tr-TR"/>
        </w:rPr>
      </w:pPr>
      <w:r w:rsidRPr="00620FDD">
        <w:rPr>
          <w:rFonts w:ascii="Arial" w:hAnsi="Arial" w:cs="Arial"/>
          <w:b/>
          <w:bCs/>
          <w:sz w:val="21"/>
          <w:szCs w:val="21"/>
          <w:lang w:val="tr-TR"/>
        </w:rPr>
        <w:t xml:space="preserve">Kişisel Verilerinizi Hangi Amaçlarla ve Kimlere Aktarabiliriz? </w:t>
      </w:r>
    </w:p>
    <w:p w14:paraId="2D575906" w14:textId="77777777" w:rsidR="00E1281E" w:rsidRPr="00620FDD" w:rsidRDefault="00E1281E" w:rsidP="003D50D6">
      <w:pPr>
        <w:pStyle w:val="NoSpacing"/>
        <w:spacing w:after="120" w:line="360" w:lineRule="auto"/>
        <w:jc w:val="both"/>
        <w:rPr>
          <w:rFonts w:ascii="Arial" w:hAnsi="Arial" w:cs="Arial"/>
          <w:b/>
          <w:sz w:val="21"/>
          <w:szCs w:val="21"/>
          <w:lang w:val="tr-TR"/>
        </w:rPr>
      </w:pPr>
      <w:r w:rsidRPr="00620FDD">
        <w:rPr>
          <w:rFonts w:ascii="Arial" w:hAnsi="Arial" w:cs="Arial"/>
          <w:sz w:val="21"/>
          <w:szCs w:val="21"/>
          <w:lang w:val="tr-TR"/>
        </w:rPr>
        <w:t xml:space="preserve">Yukarıda belirtilen amaçlar dahilinde, Şirketimizle paylaştığınız Kişisel Verilerinizin aktarılabileceği kişi/kuruluşlar; Çalışma ve Sosyal Güvenlik Bakanlığı, Gümrük ve Ticaret Bakanlığı, Bilim, Sanayi ve Teknoloji Bakanlığı, Sosyal Güvenlik Kurumu, Sermaye Piyasası Kanunu ve mevzuat hükümlerinin izin verdiği kişi veya kuruluşlar; finansal kuruluşlar ile diğer üçüncü kişiler; Sermaye Piyasası Kurulu, Türkiye Cumhuriyeti Merkez Bankası gibi kamu tüzel kişileri; ana hissedarlarımız; doğrudan/ dolaylı, yurtiçi/ yurtdışı iştiraklerimiz; faaliyetlerimizi yürütmek üzere hizmet aldığımız, iş birliği yaptığımız, program ortağı olduğumuz yurt içindeki veya yurt dışındaki kuruluşlar veya şirketler ve diğer üçüncü kişilerdir. </w:t>
      </w:r>
    </w:p>
    <w:p w14:paraId="0AFF0091" w14:textId="4B417871" w:rsidR="00E1281E" w:rsidRPr="00620FDD" w:rsidRDefault="00E1281E" w:rsidP="003D50D6">
      <w:pPr>
        <w:pStyle w:val="NoSpacing"/>
        <w:spacing w:before="240" w:after="60" w:line="360" w:lineRule="auto"/>
        <w:jc w:val="both"/>
        <w:rPr>
          <w:rFonts w:ascii="Arial" w:hAnsi="Arial" w:cs="Arial"/>
          <w:b/>
          <w:sz w:val="21"/>
          <w:szCs w:val="21"/>
          <w:lang w:val="tr-TR"/>
        </w:rPr>
      </w:pPr>
      <w:r w:rsidRPr="00620FDD">
        <w:rPr>
          <w:rFonts w:ascii="Arial" w:hAnsi="Arial" w:cs="Arial"/>
          <w:b/>
          <w:sz w:val="21"/>
          <w:szCs w:val="21"/>
          <w:lang w:val="tr-TR"/>
        </w:rPr>
        <w:t xml:space="preserve">Kişisel Verileriniz </w:t>
      </w:r>
      <w:r w:rsidRPr="003D50D6">
        <w:rPr>
          <w:rFonts w:ascii="Arial" w:hAnsi="Arial" w:cs="Arial"/>
          <w:b/>
          <w:bCs/>
          <w:sz w:val="21"/>
          <w:szCs w:val="21"/>
          <w:lang w:val="tr-TR"/>
        </w:rPr>
        <w:t>Nasıl</w:t>
      </w:r>
      <w:r w:rsidRPr="00620FDD">
        <w:rPr>
          <w:rFonts w:ascii="Arial" w:hAnsi="Arial" w:cs="Arial"/>
          <w:b/>
          <w:sz w:val="21"/>
          <w:szCs w:val="21"/>
          <w:lang w:val="tr-TR"/>
        </w:rPr>
        <w:t xml:space="preserve"> Toplanmaktadır</w:t>
      </w:r>
      <w:r w:rsidR="00A17AD2">
        <w:rPr>
          <w:rFonts w:ascii="Arial" w:hAnsi="Arial" w:cs="Arial"/>
          <w:b/>
          <w:sz w:val="21"/>
          <w:szCs w:val="21"/>
          <w:lang w:val="tr-TR"/>
        </w:rPr>
        <w:t xml:space="preserve"> ve Toplamanın Hukuki Sebebi Nedir</w:t>
      </w:r>
      <w:r w:rsidRPr="00620FDD">
        <w:rPr>
          <w:rFonts w:ascii="Arial" w:hAnsi="Arial" w:cs="Arial"/>
          <w:b/>
          <w:sz w:val="21"/>
          <w:szCs w:val="21"/>
          <w:lang w:val="tr-TR"/>
        </w:rPr>
        <w:t xml:space="preserve">? </w:t>
      </w:r>
    </w:p>
    <w:p w14:paraId="73C575CB" w14:textId="474E162D"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 xml:space="preserve">Kişisel Verileriniz; internet sitemiz, Merkez ve/veya bağlı Şubeler, Ofisler aracılığıyla toplanan formlar, görüşmeler, anketler, sözleşmeler, başvurular, teklifler, toplantılarda veya ziyaretlerde alınan sözlü, yazılı ya da görsel bilgi ve belgeler vb. aracılığıyla yazılı olarak veya elektronik ortamda </w:t>
      </w:r>
      <w:r w:rsidR="00A17AD2">
        <w:rPr>
          <w:rFonts w:ascii="Arial" w:hAnsi="Arial" w:cs="Arial"/>
          <w:sz w:val="21"/>
          <w:szCs w:val="21"/>
          <w:lang w:val="tr-TR"/>
        </w:rPr>
        <w:t xml:space="preserve">Kanun’un 5. ve 6. maddelerindeki hukuki sebeplerden birinin varlığı halinde </w:t>
      </w:r>
      <w:r w:rsidRPr="00620FDD">
        <w:rPr>
          <w:rFonts w:ascii="Arial" w:hAnsi="Arial" w:cs="Arial"/>
          <w:sz w:val="21"/>
          <w:szCs w:val="21"/>
          <w:lang w:val="tr-TR"/>
        </w:rPr>
        <w:t>toplanabilmektedir.</w:t>
      </w:r>
    </w:p>
    <w:p w14:paraId="7944D2A5" w14:textId="77777777" w:rsidR="00E1281E" w:rsidRPr="00620FDD" w:rsidRDefault="00E1281E" w:rsidP="003D50D6">
      <w:pPr>
        <w:pStyle w:val="NoSpacing"/>
        <w:spacing w:before="240" w:after="60" w:line="360" w:lineRule="auto"/>
        <w:jc w:val="both"/>
        <w:rPr>
          <w:rFonts w:ascii="Arial" w:hAnsi="Arial" w:cs="Arial"/>
          <w:b/>
          <w:bCs/>
          <w:sz w:val="21"/>
          <w:szCs w:val="21"/>
          <w:lang w:val="tr-TR"/>
        </w:rPr>
      </w:pPr>
      <w:r w:rsidRPr="00620FDD">
        <w:rPr>
          <w:rFonts w:ascii="Arial" w:hAnsi="Arial" w:cs="Arial"/>
          <w:b/>
          <w:bCs/>
          <w:sz w:val="21"/>
          <w:szCs w:val="21"/>
          <w:lang w:val="tr-TR"/>
        </w:rPr>
        <w:t xml:space="preserve">6698 Sayılı Kişisel Verilerin Korunması Kanunu’nun 11. Maddesi Uyarınca Haklarınız Nelerdir? </w:t>
      </w:r>
    </w:p>
    <w:p w14:paraId="60520557" w14:textId="77777777"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 xml:space="preserve">Şirketimize başvurarak, (i) Kişisel Verilerinizin işlenip işlenmediğini öğrenme, (ii) Kişisel Verileriniz işlenmişse buna ilişkin bilgi talep etme, (iii) Kişisel Verilerinizin işlenme amacını ve bunların amacına uygun kullanılıp kullanılmadığını öğrenme, (iv) Yurt içinde veya yurt dışında Kişisel Verilerinizin aktarıldığı üçüncü kişileri bilme, (v) Kişisel Verileriniz eksik veya yanlış işlenmiş ise bunların düzeltilmesini isteme, (vi) Kanun’un 7. maddesinde öngörülen şartlar çerçevesinde Kişisel Verilerin silinmesini veya yok edilmesini isteme, (vii) Yukarıdaki (v) ve (vi) bentleri uyarınca yapılan işlemlerin, Kişisel Verilerin aktarıldığı üçüncü kişilere bildirilmesini isteme, (viii) İşlenen verilerin münhasıran otomatik sistemler vasıtasıyla analiz edilmesi suretiyle kişinin kendisi aleyhine bir sonucun ortaya çıkmasına itiraz etme, (ix) Kişisel Verilerin Kanun’a aykırı olarak işlenmesi sebebiyle zarara uğraması hâlinde zararın giderilmesini talep etme haklarına sahipsiniz. </w:t>
      </w:r>
    </w:p>
    <w:p w14:paraId="45A3CF1E" w14:textId="77777777"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 xml:space="preserve">Bu haklarınızı kullanmak isterseniz Kişisel Veri Bilgilendirme Kitapçığı’nda yer alan başvuru formunu doldururak şahsen ya da noter aracılığıyla Şirket’e başvurabilirsiniz. </w:t>
      </w:r>
    </w:p>
    <w:p w14:paraId="384D9D0C" w14:textId="77777777" w:rsidR="00E1281E" w:rsidRPr="00620FDD" w:rsidRDefault="00E1281E" w:rsidP="003D50D6">
      <w:pPr>
        <w:pStyle w:val="NoSpacing"/>
        <w:spacing w:after="120" w:line="360" w:lineRule="auto"/>
        <w:jc w:val="both"/>
        <w:rPr>
          <w:rFonts w:ascii="Arial" w:hAnsi="Arial" w:cs="Arial"/>
          <w:sz w:val="21"/>
          <w:szCs w:val="21"/>
          <w:lang w:val="tr-TR"/>
        </w:rPr>
      </w:pPr>
    </w:p>
    <w:p w14:paraId="148EA576" w14:textId="77777777"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Söz konusu başvuruda, kimlik ve adres bilgilerinizin bulunması (Şirket çalışanı değilseniz başvuruya kimliğinizi kanıtlayıcı belgelerin eklenmesi); kullanmayı talep ettiğiniz hakkınızın yukarıdakilerden hangisi/ hangileri olduğunun belirtilmesi; talep ettiğiniz hususun açık ve anlaşılır olması ve talep ettiğiniz konunun şahsınız ile ilgili olması gerekmektedir.</w:t>
      </w:r>
    </w:p>
    <w:p w14:paraId="3F6E5A03" w14:textId="3A382CAB" w:rsidR="00E1281E" w:rsidRPr="00620FDD" w:rsidRDefault="00E1281E" w:rsidP="003D50D6">
      <w:pPr>
        <w:pStyle w:val="NoSpacing"/>
        <w:spacing w:after="120" w:line="360" w:lineRule="auto"/>
        <w:jc w:val="both"/>
        <w:rPr>
          <w:rFonts w:ascii="Arial" w:hAnsi="Arial" w:cs="Arial"/>
          <w:sz w:val="21"/>
          <w:szCs w:val="21"/>
          <w:lang w:val="tr-TR"/>
        </w:rPr>
      </w:pPr>
      <w:commentRangeStart w:id="0"/>
      <w:r w:rsidRPr="001D77B6">
        <w:rPr>
          <w:rFonts w:ascii="Arial" w:hAnsi="Arial" w:cs="Arial"/>
          <w:b/>
          <w:bCs/>
          <w:sz w:val="21"/>
          <w:szCs w:val="21"/>
          <w:lang w:val="tr-TR"/>
        </w:rPr>
        <w:t>Kanun metnine</w:t>
      </w:r>
      <w:commentRangeEnd w:id="0"/>
      <w:r w:rsidR="001D77B6">
        <w:rPr>
          <w:rStyle w:val="CommentReference"/>
        </w:rPr>
        <w:commentReference w:id="0"/>
      </w:r>
      <w:r w:rsidR="001D77B6">
        <w:rPr>
          <w:rFonts w:ascii="Arial" w:hAnsi="Arial" w:cs="Arial"/>
          <w:sz w:val="21"/>
          <w:szCs w:val="21"/>
          <w:lang w:val="tr-TR"/>
        </w:rPr>
        <w:t xml:space="preserve"> </w:t>
      </w:r>
      <w:hyperlink w:history="1"/>
      <w:r w:rsidR="001D77B6">
        <w:rPr>
          <w:lang w:val="tr-TR"/>
        </w:rPr>
        <w:t xml:space="preserve"> </w:t>
      </w:r>
      <w:r w:rsidR="001D77B6">
        <w:rPr>
          <w:rFonts w:ascii="Arial" w:hAnsi="Arial" w:cs="Arial"/>
          <w:sz w:val="21"/>
          <w:szCs w:val="21"/>
          <w:lang w:val="tr-TR"/>
        </w:rPr>
        <w:t>tıklaya</w:t>
      </w:r>
      <w:r w:rsidRPr="00620FDD">
        <w:rPr>
          <w:rFonts w:ascii="Arial" w:hAnsi="Arial" w:cs="Arial"/>
          <w:sz w:val="21"/>
          <w:szCs w:val="21"/>
          <w:lang w:val="tr-TR"/>
        </w:rPr>
        <w:t>rak diğer hususlarda da bilgi sahibi olmanızı rica ederiz.</w:t>
      </w:r>
    </w:p>
    <w:p w14:paraId="077FFD22" w14:textId="77777777" w:rsidR="00E1281E" w:rsidRPr="00620FDD" w:rsidRDefault="00E1281E" w:rsidP="003D50D6">
      <w:pPr>
        <w:pStyle w:val="NoSpacing"/>
        <w:spacing w:after="120" w:line="360" w:lineRule="auto"/>
        <w:jc w:val="both"/>
        <w:rPr>
          <w:rFonts w:ascii="Arial" w:hAnsi="Arial" w:cs="Arial"/>
          <w:sz w:val="21"/>
          <w:szCs w:val="21"/>
          <w:lang w:val="tr-TR"/>
        </w:rPr>
      </w:pPr>
    </w:p>
    <w:p w14:paraId="541EC53C" w14:textId="77777777" w:rsidR="00E1281E" w:rsidRPr="00620FDD" w:rsidRDefault="00E1281E" w:rsidP="003D50D6">
      <w:pPr>
        <w:pStyle w:val="NoSpacing"/>
        <w:spacing w:after="120" w:line="360" w:lineRule="auto"/>
        <w:jc w:val="both"/>
        <w:rPr>
          <w:rFonts w:ascii="Arial" w:hAnsi="Arial" w:cs="Arial"/>
          <w:sz w:val="21"/>
          <w:szCs w:val="21"/>
          <w:lang w:val="tr-TR"/>
        </w:rPr>
      </w:pPr>
      <w:r w:rsidRPr="00620FDD">
        <w:rPr>
          <w:rFonts w:ascii="Arial" w:hAnsi="Arial" w:cs="Arial"/>
          <w:sz w:val="21"/>
          <w:szCs w:val="21"/>
          <w:lang w:val="tr-TR"/>
        </w:rPr>
        <w:t>Saygılarımızla,</w:t>
      </w:r>
    </w:p>
    <w:p w14:paraId="45110026" w14:textId="5B45B20A" w:rsidR="00E1281E" w:rsidRPr="00620FDD" w:rsidRDefault="006271F0" w:rsidP="00E1281E">
      <w:pPr>
        <w:rPr>
          <w:rFonts w:ascii="Arial" w:hAnsi="Arial" w:cs="Arial"/>
          <w:sz w:val="21"/>
          <w:szCs w:val="21"/>
          <w:lang w:val="tr-TR"/>
        </w:rPr>
      </w:pPr>
      <w:r>
        <w:rPr>
          <w:rFonts w:ascii="Arial" w:hAnsi="Arial" w:cs="Arial"/>
          <w:sz w:val="21"/>
          <w:szCs w:val="21"/>
          <w:lang w:val="tr-TR"/>
        </w:rPr>
        <w:t>İçanadolu Doğalgaz Elektrik Üretim ve Ticaret</w:t>
      </w:r>
      <w:r w:rsidRPr="00702914">
        <w:rPr>
          <w:rFonts w:ascii="Arial" w:hAnsi="Arial" w:cs="Arial"/>
          <w:sz w:val="21"/>
          <w:szCs w:val="21"/>
          <w:lang w:val="tr-TR"/>
        </w:rPr>
        <w:t xml:space="preserve"> A.Ş.</w:t>
      </w:r>
    </w:p>
    <w:p w14:paraId="383F79A9" w14:textId="77777777" w:rsidR="00852DEB" w:rsidRPr="00620FDD" w:rsidRDefault="00852DEB">
      <w:pPr>
        <w:rPr>
          <w:rFonts w:ascii="Arial" w:hAnsi="Arial" w:cs="Arial"/>
          <w:color w:val="2F5496" w:themeColor="accent5" w:themeShade="BF"/>
          <w:sz w:val="24"/>
          <w:szCs w:val="24"/>
          <w:lang w:val="tr-TR"/>
        </w:rPr>
      </w:pPr>
    </w:p>
    <w:p w14:paraId="762B29A6" w14:textId="77777777" w:rsidR="00E1281E" w:rsidRPr="00620FDD" w:rsidRDefault="00E1281E">
      <w:pPr>
        <w:rPr>
          <w:rFonts w:ascii="Arial" w:hAnsi="Arial" w:cs="Arial"/>
          <w:color w:val="2F5496" w:themeColor="accent5" w:themeShade="BF"/>
          <w:sz w:val="24"/>
          <w:szCs w:val="24"/>
          <w:lang w:val="tr-TR"/>
        </w:rPr>
      </w:pPr>
    </w:p>
    <w:p w14:paraId="70E9BCAA" w14:textId="77777777" w:rsidR="00E1281E" w:rsidRPr="00620FDD" w:rsidRDefault="00E1281E">
      <w:pPr>
        <w:rPr>
          <w:rFonts w:ascii="Arial" w:hAnsi="Arial" w:cs="Arial"/>
          <w:color w:val="2F5496" w:themeColor="accent5" w:themeShade="BF"/>
          <w:sz w:val="24"/>
          <w:szCs w:val="24"/>
          <w:lang w:val="tr-TR"/>
        </w:rPr>
      </w:pPr>
    </w:p>
    <w:p w14:paraId="51F7AD3C" w14:textId="77777777" w:rsidR="00E1281E" w:rsidRPr="00620FDD" w:rsidRDefault="00E1281E">
      <w:pPr>
        <w:rPr>
          <w:rFonts w:ascii="Arial" w:hAnsi="Arial" w:cs="Arial"/>
          <w:color w:val="2F5496" w:themeColor="accent5" w:themeShade="BF"/>
          <w:sz w:val="24"/>
          <w:szCs w:val="24"/>
          <w:lang w:val="tr-TR"/>
        </w:rPr>
      </w:pPr>
    </w:p>
    <w:p w14:paraId="25BDAACB" w14:textId="77777777" w:rsidR="00E1281E" w:rsidRPr="00620FDD" w:rsidRDefault="00E1281E">
      <w:pPr>
        <w:rPr>
          <w:rFonts w:ascii="Arial" w:hAnsi="Arial" w:cs="Arial"/>
          <w:color w:val="2F5496" w:themeColor="accent5" w:themeShade="BF"/>
          <w:sz w:val="24"/>
          <w:szCs w:val="24"/>
          <w:lang w:val="tr-TR"/>
        </w:rPr>
      </w:pPr>
    </w:p>
    <w:p w14:paraId="784DF8F9" w14:textId="77777777" w:rsidR="00E1281E" w:rsidRPr="00620FDD" w:rsidRDefault="00E1281E">
      <w:pPr>
        <w:rPr>
          <w:rFonts w:ascii="Arial" w:hAnsi="Arial" w:cs="Arial"/>
          <w:color w:val="2F5496" w:themeColor="accent5" w:themeShade="BF"/>
          <w:sz w:val="24"/>
          <w:szCs w:val="24"/>
          <w:lang w:val="tr-TR"/>
        </w:rPr>
      </w:pPr>
    </w:p>
    <w:p w14:paraId="62555061" w14:textId="77777777" w:rsidR="00E1281E" w:rsidRPr="00620FDD" w:rsidRDefault="00E1281E">
      <w:pPr>
        <w:rPr>
          <w:rFonts w:ascii="Arial" w:hAnsi="Arial" w:cs="Arial"/>
          <w:color w:val="2F5496" w:themeColor="accent5" w:themeShade="BF"/>
          <w:sz w:val="24"/>
          <w:szCs w:val="24"/>
          <w:lang w:val="tr-TR"/>
        </w:rPr>
      </w:pPr>
    </w:p>
    <w:p w14:paraId="7DF9970A" w14:textId="77777777" w:rsidR="00E1281E" w:rsidRPr="00620FDD" w:rsidRDefault="00E1281E">
      <w:pPr>
        <w:rPr>
          <w:rFonts w:ascii="Arial" w:hAnsi="Arial" w:cs="Arial"/>
          <w:color w:val="2F5496" w:themeColor="accent5" w:themeShade="BF"/>
          <w:sz w:val="24"/>
          <w:szCs w:val="24"/>
          <w:lang w:val="tr-TR"/>
        </w:rPr>
      </w:pPr>
    </w:p>
    <w:p w14:paraId="6B2459DC" w14:textId="77777777" w:rsidR="00E1281E" w:rsidRPr="00620FDD" w:rsidRDefault="00E1281E">
      <w:pPr>
        <w:rPr>
          <w:rFonts w:ascii="Arial" w:hAnsi="Arial" w:cs="Arial"/>
          <w:color w:val="2F5496" w:themeColor="accent5" w:themeShade="BF"/>
          <w:sz w:val="24"/>
          <w:szCs w:val="24"/>
          <w:lang w:val="tr-TR"/>
        </w:rPr>
      </w:pPr>
    </w:p>
    <w:p w14:paraId="6C98373E" w14:textId="77777777" w:rsidR="00E1281E" w:rsidRPr="00620FDD" w:rsidRDefault="00E1281E">
      <w:pPr>
        <w:rPr>
          <w:rFonts w:ascii="Arial" w:hAnsi="Arial" w:cs="Arial"/>
          <w:color w:val="2F5496" w:themeColor="accent5" w:themeShade="BF"/>
          <w:sz w:val="24"/>
          <w:szCs w:val="24"/>
          <w:lang w:val="tr-TR"/>
        </w:rPr>
      </w:pPr>
    </w:p>
    <w:p w14:paraId="268C3C23" w14:textId="77777777" w:rsidR="00E1281E" w:rsidRPr="00620FDD" w:rsidRDefault="00E1281E">
      <w:pPr>
        <w:rPr>
          <w:rFonts w:ascii="Arial" w:hAnsi="Arial" w:cs="Arial"/>
          <w:color w:val="2F5496" w:themeColor="accent5" w:themeShade="BF"/>
          <w:sz w:val="24"/>
          <w:szCs w:val="24"/>
          <w:lang w:val="tr-TR"/>
        </w:rPr>
      </w:pPr>
    </w:p>
    <w:p w14:paraId="6CEBD2DE" w14:textId="77777777" w:rsidR="00E1281E" w:rsidRPr="00620FDD" w:rsidRDefault="00E1281E">
      <w:pPr>
        <w:rPr>
          <w:rFonts w:ascii="Arial" w:hAnsi="Arial" w:cs="Arial"/>
          <w:color w:val="2F5496" w:themeColor="accent5" w:themeShade="BF"/>
          <w:sz w:val="24"/>
          <w:szCs w:val="24"/>
          <w:lang w:val="tr-TR"/>
        </w:rPr>
      </w:pPr>
    </w:p>
    <w:p w14:paraId="2E058BC8" w14:textId="77777777" w:rsidR="00E1281E" w:rsidRDefault="00E1281E">
      <w:pPr>
        <w:rPr>
          <w:rFonts w:ascii="Arial" w:hAnsi="Arial" w:cs="Arial"/>
          <w:color w:val="2F5496" w:themeColor="accent5" w:themeShade="BF"/>
          <w:sz w:val="24"/>
          <w:szCs w:val="24"/>
          <w:lang w:val="tr-TR"/>
        </w:rPr>
      </w:pPr>
    </w:p>
    <w:p w14:paraId="25D03852" w14:textId="77777777" w:rsidR="003D50D6" w:rsidRDefault="003D50D6">
      <w:pPr>
        <w:rPr>
          <w:rFonts w:ascii="Arial" w:hAnsi="Arial" w:cs="Arial"/>
          <w:color w:val="2F5496" w:themeColor="accent5" w:themeShade="BF"/>
          <w:sz w:val="24"/>
          <w:szCs w:val="24"/>
          <w:lang w:val="tr-TR"/>
        </w:rPr>
      </w:pPr>
    </w:p>
    <w:p w14:paraId="400D7243" w14:textId="77777777" w:rsidR="003D50D6" w:rsidRDefault="003D50D6">
      <w:pPr>
        <w:rPr>
          <w:rFonts w:ascii="Arial" w:hAnsi="Arial" w:cs="Arial"/>
          <w:color w:val="2F5496" w:themeColor="accent5" w:themeShade="BF"/>
          <w:sz w:val="24"/>
          <w:szCs w:val="24"/>
          <w:lang w:val="tr-TR"/>
        </w:rPr>
      </w:pPr>
    </w:p>
    <w:p w14:paraId="5EE55153" w14:textId="77777777" w:rsidR="003D50D6" w:rsidRDefault="003D50D6">
      <w:pPr>
        <w:rPr>
          <w:rFonts w:ascii="Arial" w:hAnsi="Arial" w:cs="Arial"/>
          <w:color w:val="2F5496" w:themeColor="accent5" w:themeShade="BF"/>
          <w:sz w:val="24"/>
          <w:szCs w:val="24"/>
          <w:lang w:val="tr-TR"/>
        </w:rPr>
      </w:pPr>
    </w:p>
    <w:p w14:paraId="1E6DC6F4" w14:textId="77777777" w:rsidR="003D50D6" w:rsidRDefault="003D50D6">
      <w:pPr>
        <w:rPr>
          <w:rFonts w:ascii="Arial" w:hAnsi="Arial" w:cs="Arial"/>
          <w:color w:val="2F5496" w:themeColor="accent5" w:themeShade="BF"/>
          <w:sz w:val="24"/>
          <w:szCs w:val="24"/>
          <w:lang w:val="tr-TR"/>
        </w:rPr>
      </w:pPr>
    </w:p>
    <w:p w14:paraId="74764465" w14:textId="77777777" w:rsidR="003D50D6" w:rsidRDefault="003D50D6">
      <w:pPr>
        <w:rPr>
          <w:rFonts w:ascii="Arial" w:hAnsi="Arial" w:cs="Arial"/>
          <w:color w:val="2F5496" w:themeColor="accent5" w:themeShade="BF"/>
          <w:sz w:val="24"/>
          <w:szCs w:val="24"/>
          <w:lang w:val="tr-TR"/>
        </w:rPr>
      </w:pPr>
    </w:p>
    <w:p w14:paraId="782ADB03" w14:textId="77777777" w:rsidR="003D50D6" w:rsidRDefault="003D50D6">
      <w:pPr>
        <w:rPr>
          <w:rFonts w:ascii="Arial" w:hAnsi="Arial" w:cs="Arial"/>
          <w:color w:val="2F5496" w:themeColor="accent5" w:themeShade="BF"/>
          <w:sz w:val="24"/>
          <w:szCs w:val="24"/>
          <w:lang w:val="tr-TR"/>
        </w:rPr>
      </w:pPr>
    </w:p>
    <w:p w14:paraId="1F20F9E7" w14:textId="77777777" w:rsidR="003D50D6" w:rsidRDefault="003D50D6">
      <w:pPr>
        <w:rPr>
          <w:rFonts w:ascii="Arial" w:hAnsi="Arial" w:cs="Arial"/>
          <w:color w:val="2F5496" w:themeColor="accent5" w:themeShade="BF"/>
          <w:sz w:val="24"/>
          <w:szCs w:val="24"/>
          <w:lang w:val="tr-TR"/>
        </w:rPr>
      </w:pPr>
    </w:p>
    <w:p w14:paraId="4F1FD77A" w14:textId="77777777" w:rsidR="003D50D6" w:rsidRDefault="003D50D6">
      <w:pPr>
        <w:rPr>
          <w:rFonts w:ascii="Arial" w:hAnsi="Arial" w:cs="Arial"/>
          <w:color w:val="2F5496" w:themeColor="accent5" w:themeShade="BF"/>
          <w:sz w:val="24"/>
          <w:szCs w:val="24"/>
          <w:lang w:val="tr-TR"/>
        </w:rPr>
      </w:pPr>
    </w:p>
    <w:p w14:paraId="139A44E1" w14:textId="77777777" w:rsidR="003D50D6" w:rsidRDefault="003D50D6">
      <w:pPr>
        <w:rPr>
          <w:rFonts w:ascii="Arial" w:hAnsi="Arial" w:cs="Arial"/>
          <w:color w:val="2F5496" w:themeColor="accent5" w:themeShade="BF"/>
          <w:sz w:val="24"/>
          <w:szCs w:val="24"/>
          <w:lang w:val="tr-TR"/>
        </w:rPr>
      </w:pPr>
    </w:p>
    <w:p w14:paraId="20513240" w14:textId="77777777" w:rsidR="003D50D6" w:rsidRDefault="003D50D6">
      <w:pPr>
        <w:rPr>
          <w:rFonts w:ascii="Arial" w:hAnsi="Arial" w:cs="Arial"/>
          <w:color w:val="2F5496" w:themeColor="accent5" w:themeShade="BF"/>
          <w:sz w:val="24"/>
          <w:szCs w:val="24"/>
          <w:lang w:val="tr-TR"/>
        </w:rPr>
      </w:pPr>
    </w:p>
    <w:p w14:paraId="660171CD" w14:textId="77777777" w:rsidR="003D50D6" w:rsidRDefault="003D50D6">
      <w:pPr>
        <w:rPr>
          <w:rFonts w:ascii="Arial" w:hAnsi="Arial" w:cs="Arial"/>
          <w:color w:val="2F5496" w:themeColor="accent5" w:themeShade="BF"/>
          <w:sz w:val="24"/>
          <w:szCs w:val="24"/>
          <w:lang w:val="tr-TR"/>
        </w:rPr>
      </w:pPr>
    </w:p>
    <w:p w14:paraId="6077BA49" w14:textId="4B5BCD1B" w:rsidR="003D50D6" w:rsidRDefault="003D50D6">
      <w:pPr>
        <w:rPr>
          <w:rFonts w:ascii="Arial" w:hAnsi="Arial" w:cs="Arial"/>
          <w:color w:val="2F5496" w:themeColor="accent5" w:themeShade="BF"/>
          <w:sz w:val="24"/>
          <w:szCs w:val="24"/>
          <w:lang w:val="tr-TR"/>
        </w:rPr>
      </w:pPr>
    </w:p>
    <w:p w14:paraId="1BD859DB" w14:textId="77777777" w:rsidR="006271F0" w:rsidRPr="00620FDD" w:rsidRDefault="006271F0">
      <w:pPr>
        <w:rPr>
          <w:rFonts w:ascii="Arial" w:hAnsi="Arial" w:cs="Arial"/>
          <w:color w:val="2F5496" w:themeColor="accent5" w:themeShade="BF"/>
          <w:sz w:val="24"/>
          <w:szCs w:val="24"/>
          <w:lang w:val="tr-TR"/>
        </w:rPr>
      </w:pPr>
    </w:p>
    <w:p w14:paraId="6C32632D" w14:textId="77777777" w:rsidR="00E1281E" w:rsidRPr="00620FDD" w:rsidRDefault="00E1281E">
      <w:pPr>
        <w:rPr>
          <w:rFonts w:ascii="Arial" w:hAnsi="Arial" w:cs="Arial"/>
          <w:color w:val="2F5496" w:themeColor="accent5" w:themeShade="BF"/>
          <w:sz w:val="24"/>
          <w:szCs w:val="24"/>
          <w:lang w:val="tr-TR"/>
        </w:rPr>
      </w:pPr>
    </w:p>
    <w:p w14:paraId="64139B53" w14:textId="6316B7DD" w:rsidR="00E1281E" w:rsidRDefault="00E1281E">
      <w:pPr>
        <w:rPr>
          <w:rFonts w:ascii="Arial" w:hAnsi="Arial" w:cs="Arial"/>
          <w:color w:val="2F5496" w:themeColor="accent5" w:themeShade="BF"/>
          <w:sz w:val="24"/>
          <w:szCs w:val="24"/>
          <w:lang w:val="tr-TR"/>
        </w:rPr>
      </w:pPr>
    </w:p>
    <w:p w14:paraId="7998869A" w14:textId="77777777" w:rsidR="006271F0" w:rsidRPr="00620FDD" w:rsidRDefault="006271F0">
      <w:pPr>
        <w:rPr>
          <w:rFonts w:ascii="Arial" w:hAnsi="Arial" w:cs="Arial"/>
          <w:color w:val="2F5496" w:themeColor="accent5" w:themeShade="BF"/>
          <w:sz w:val="24"/>
          <w:szCs w:val="24"/>
          <w:lang w:val="tr-TR"/>
        </w:rPr>
      </w:pPr>
    </w:p>
    <w:p w14:paraId="5F3AA13B" w14:textId="77777777" w:rsidR="00852DEB" w:rsidRPr="00620FDD" w:rsidRDefault="00852DEB" w:rsidP="00852DEB">
      <w:pPr>
        <w:pStyle w:val="IntenseQuote"/>
        <w:rPr>
          <w:rFonts w:ascii="Arial" w:hAnsi="Arial" w:cs="Arial"/>
          <w:b/>
          <w:i w:val="0"/>
          <w:color w:val="2F5496" w:themeColor="accent5" w:themeShade="BF"/>
          <w:sz w:val="44"/>
          <w:lang w:val="tr-TR"/>
        </w:rPr>
      </w:pPr>
      <w:r w:rsidRPr="00620FDD">
        <w:rPr>
          <w:rFonts w:ascii="Arial" w:hAnsi="Arial" w:cs="Arial"/>
          <w:b/>
          <w:i w:val="0"/>
          <w:color w:val="2F5496" w:themeColor="accent5" w:themeShade="BF"/>
          <w:sz w:val="44"/>
          <w:lang w:val="tr-TR"/>
        </w:rPr>
        <w:t>Kişisel Veri Başvuru Formu</w:t>
      </w:r>
    </w:p>
    <w:p w14:paraId="67484BB8" w14:textId="77777777" w:rsidR="00E67892" w:rsidRPr="00620FDD" w:rsidRDefault="00E67892">
      <w:pPr>
        <w:rPr>
          <w:rFonts w:ascii="Arial" w:hAnsi="Arial" w:cs="Arial"/>
          <w:color w:val="2F5496" w:themeColor="accent5" w:themeShade="BF"/>
          <w:sz w:val="24"/>
          <w:szCs w:val="24"/>
          <w:lang w:val="tr-TR"/>
        </w:rPr>
      </w:pPr>
    </w:p>
    <w:p w14:paraId="5B8DB246" w14:textId="77777777" w:rsidR="00E67892" w:rsidRPr="00620FDD" w:rsidRDefault="00E67892">
      <w:pPr>
        <w:rPr>
          <w:rFonts w:ascii="Arial" w:hAnsi="Arial" w:cs="Arial"/>
          <w:color w:val="2F5496" w:themeColor="accent5" w:themeShade="BF"/>
          <w:sz w:val="24"/>
          <w:szCs w:val="24"/>
          <w:lang w:val="tr-TR"/>
        </w:rPr>
      </w:pPr>
    </w:p>
    <w:p w14:paraId="65FD1EDD" w14:textId="77777777" w:rsidR="00E67892" w:rsidRPr="00620FDD" w:rsidRDefault="00E67892">
      <w:pPr>
        <w:rPr>
          <w:rFonts w:ascii="Arial" w:hAnsi="Arial" w:cs="Arial"/>
          <w:color w:val="2F5496" w:themeColor="accent5" w:themeShade="BF"/>
          <w:sz w:val="24"/>
          <w:szCs w:val="24"/>
          <w:lang w:val="tr-TR"/>
        </w:rPr>
      </w:pPr>
    </w:p>
    <w:p w14:paraId="3A95F2A8" w14:textId="77777777" w:rsidR="00E67892" w:rsidRPr="00620FDD" w:rsidRDefault="00E67892">
      <w:pPr>
        <w:rPr>
          <w:rFonts w:ascii="Arial" w:hAnsi="Arial" w:cs="Arial"/>
          <w:color w:val="2F5496" w:themeColor="accent5" w:themeShade="BF"/>
          <w:sz w:val="24"/>
          <w:szCs w:val="24"/>
          <w:lang w:val="tr-TR"/>
        </w:rPr>
      </w:pPr>
    </w:p>
    <w:p w14:paraId="258ADFDD" w14:textId="77777777" w:rsidR="00E67892" w:rsidRDefault="00E67892">
      <w:pPr>
        <w:rPr>
          <w:rFonts w:ascii="Arial" w:hAnsi="Arial" w:cs="Arial"/>
          <w:color w:val="2F5496" w:themeColor="accent5" w:themeShade="BF"/>
          <w:sz w:val="24"/>
          <w:szCs w:val="24"/>
          <w:lang w:val="tr-TR"/>
        </w:rPr>
      </w:pPr>
    </w:p>
    <w:p w14:paraId="5BBAEA0A" w14:textId="77777777" w:rsidR="003D50D6" w:rsidRDefault="003D50D6">
      <w:pPr>
        <w:rPr>
          <w:rFonts w:ascii="Arial" w:hAnsi="Arial" w:cs="Arial"/>
          <w:color w:val="2F5496" w:themeColor="accent5" w:themeShade="BF"/>
          <w:sz w:val="24"/>
          <w:szCs w:val="24"/>
          <w:lang w:val="tr-TR"/>
        </w:rPr>
      </w:pPr>
    </w:p>
    <w:p w14:paraId="2CB169C9" w14:textId="77777777" w:rsidR="003D50D6" w:rsidRDefault="003D50D6">
      <w:pPr>
        <w:rPr>
          <w:rFonts w:ascii="Arial" w:hAnsi="Arial" w:cs="Arial"/>
          <w:color w:val="2F5496" w:themeColor="accent5" w:themeShade="BF"/>
          <w:sz w:val="24"/>
          <w:szCs w:val="24"/>
          <w:lang w:val="tr-TR"/>
        </w:rPr>
      </w:pPr>
    </w:p>
    <w:p w14:paraId="2D3409EE" w14:textId="77777777" w:rsidR="003D50D6" w:rsidRDefault="003D50D6">
      <w:pPr>
        <w:rPr>
          <w:rFonts w:ascii="Arial" w:hAnsi="Arial" w:cs="Arial"/>
          <w:color w:val="2F5496" w:themeColor="accent5" w:themeShade="BF"/>
          <w:sz w:val="24"/>
          <w:szCs w:val="24"/>
          <w:lang w:val="tr-TR"/>
        </w:rPr>
      </w:pPr>
    </w:p>
    <w:p w14:paraId="406DB4FF" w14:textId="77777777" w:rsidR="003D50D6" w:rsidRPr="00620FDD" w:rsidRDefault="003D50D6">
      <w:pPr>
        <w:rPr>
          <w:rFonts w:ascii="Arial" w:hAnsi="Arial" w:cs="Arial"/>
          <w:color w:val="2F5496" w:themeColor="accent5" w:themeShade="BF"/>
          <w:sz w:val="24"/>
          <w:szCs w:val="24"/>
          <w:lang w:val="tr-TR"/>
        </w:rPr>
      </w:pPr>
    </w:p>
    <w:p w14:paraId="4BC563B1" w14:textId="77777777" w:rsidR="00E67892" w:rsidRPr="00620FDD" w:rsidRDefault="00E67892">
      <w:pPr>
        <w:rPr>
          <w:rFonts w:ascii="Arial" w:hAnsi="Arial" w:cs="Arial"/>
          <w:color w:val="2F5496" w:themeColor="accent5" w:themeShade="BF"/>
          <w:sz w:val="24"/>
          <w:szCs w:val="24"/>
          <w:lang w:val="tr-TR"/>
        </w:rPr>
      </w:pPr>
    </w:p>
    <w:p w14:paraId="6E8E5AF5" w14:textId="77777777" w:rsidR="00E67892" w:rsidRPr="00620FDD" w:rsidRDefault="00E67892">
      <w:pPr>
        <w:rPr>
          <w:rFonts w:ascii="Arial" w:hAnsi="Arial" w:cs="Arial"/>
          <w:color w:val="2F5496" w:themeColor="accent5" w:themeShade="BF"/>
          <w:sz w:val="24"/>
          <w:szCs w:val="24"/>
          <w:lang w:val="tr-TR"/>
        </w:rPr>
      </w:pPr>
    </w:p>
    <w:p w14:paraId="4EDE9F17" w14:textId="77777777" w:rsidR="001E178C" w:rsidRDefault="001E178C" w:rsidP="004671F7">
      <w:pPr>
        <w:spacing w:after="200" w:line="276" w:lineRule="auto"/>
        <w:jc w:val="center"/>
        <w:rPr>
          <w:rFonts w:ascii="Arial" w:eastAsia="Calibri" w:hAnsi="Arial" w:cs="Arial"/>
          <w:b/>
          <w:sz w:val="21"/>
          <w:szCs w:val="21"/>
          <w:lang w:val="tr-TR"/>
        </w:rPr>
      </w:pPr>
    </w:p>
    <w:p w14:paraId="45BA9439" w14:textId="77777777" w:rsidR="001E178C" w:rsidRDefault="001E178C" w:rsidP="001D77B6">
      <w:pPr>
        <w:spacing w:after="200" w:line="276" w:lineRule="auto"/>
        <w:jc w:val="center"/>
        <w:rPr>
          <w:rFonts w:ascii="Arial" w:hAnsi="Arial" w:cs="Arial"/>
          <w:b/>
          <w:sz w:val="21"/>
          <w:szCs w:val="21"/>
          <w:u w:val="single"/>
          <w:lang w:val="tr-TR"/>
        </w:rPr>
      </w:pPr>
    </w:p>
    <w:p w14:paraId="03C142E2" w14:textId="21D522C7" w:rsidR="001D77B6" w:rsidRPr="001E178C" w:rsidRDefault="001D77B6" w:rsidP="001E178C">
      <w:pPr>
        <w:spacing w:after="200" w:line="276" w:lineRule="auto"/>
        <w:jc w:val="center"/>
        <w:rPr>
          <w:rFonts w:ascii="Arial" w:eastAsia="Calibri" w:hAnsi="Arial" w:cs="Arial"/>
          <w:b/>
          <w:sz w:val="21"/>
          <w:szCs w:val="21"/>
          <w:u w:val="single"/>
          <w:lang w:val="tr-TR"/>
        </w:rPr>
      </w:pPr>
      <w:r w:rsidRPr="00C27E93">
        <w:rPr>
          <w:rFonts w:ascii="Arial" w:hAnsi="Arial" w:cs="Arial"/>
          <w:b/>
          <w:sz w:val="21"/>
          <w:szCs w:val="21"/>
          <w:u w:val="single"/>
          <w:lang w:val="tr-TR"/>
        </w:rPr>
        <w:t>Kİ</w:t>
      </w:r>
      <w:r w:rsidRPr="00C27E93">
        <w:rPr>
          <w:rFonts w:ascii="Arial" w:eastAsia="Calibri" w:hAnsi="Arial" w:cs="Arial"/>
          <w:b/>
          <w:sz w:val="21"/>
          <w:szCs w:val="21"/>
          <w:u w:val="single"/>
          <w:lang w:val="tr-TR"/>
        </w:rPr>
        <w:t>ŞİSEL VERİLERLE İLGİLİ BAŞVURU FORMU</w:t>
      </w:r>
    </w:p>
    <w:p w14:paraId="282F7D6B" w14:textId="77777777" w:rsidR="001D77B6" w:rsidRPr="00C27E93" w:rsidRDefault="001D77B6" w:rsidP="001D77B6">
      <w:pPr>
        <w:spacing w:after="200" w:line="276" w:lineRule="auto"/>
        <w:rPr>
          <w:rFonts w:ascii="Arial" w:eastAsia="Calibri" w:hAnsi="Arial" w:cs="Arial"/>
          <w:b/>
          <w:sz w:val="21"/>
          <w:szCs w:val="21"/>
          <w:lang w:val="tr-TR"/>
        </w:rPr>
      </w:pPr>
      <w:r w:rsidRPr="00C27E93">
        <w:rPr>
          <w:rFonts w:ascii="Arial" w:eastAsia="Calibri" w:hAnsi="Arial" w:cs="Arial"/>
          <w:b/>
          <w:sz w:val="21"/>
          <w:szCs w:val="21"/>
          <w:lang w:val="tr-TR"/>
        </w:rPr>
        <w:t>Genel Açıklama:</w:t>
      </w:r>
    </w:p>
    <w:p w14:paraId="40EB36E1" w14:textId="77777777" w:rsidR="001D77B6" w:rsidRPr="00C27E93" w:rsidRDefault="001D77B6" w:rsidP="001D77B6">
      <w:pPr>
        <w:spacing w:after="200" w:line="276" w:lineRule="auto"/>
        <w:jc w:val="both"/>
        <w:rPr>
          <w:rFonts w:ascii="Arial" w:eastAsia="Calibri" w:hAnsi="Arial" w:cs="Arial"/>
          <w:sz w:val="21"/>
          <w:szCs w:val="21"/>
          <w:lang w:val="tr-TR"/>
        </w:rPr>
      </w:pPr>
      <w:r w:rsidRPr="00C27E93">
        <w:rPr>
          <w:rFonts w:ascii="Arial" w:eastAsia="Calibri" w:hAnsi="Arial" w:cs="Arial"/>
          <w:sz w:val="21"/>
          <w:szCs w:val="21"/>
          <w:lang w:val="tr-TR"/>
        </w:rPr>
        <w:t>6698 sayılı Kişisel Verilerin Korunması Kanunu (“</w:t>
      </w:r>
      <w:r w:rsidRPr="00C27E93">
        <w:rPr>
          <w:rFonts w:ascii="Arial" w:eastAsia="Calibri" w:hAnsi="Arial" w:cs="Arial"/>
          <w:b/>
          <w:sz w:val="21"/>
          <w:szCs w:val="21"/>
          <w:lang w:val="tr-TR"/>
        </w:rPr>
        <w:t>Kanun</w:t>
      </w:r>
      <w:r w:rsidRPr="00C27E93">
        <w:rPr>
          <w:rFonts w:ascii="Arial" w:eastAsia="Calibri" w:hAnsi="Arial" w:cs="Arial"/>
          <w:sz w:val="21"/>
          <w:szCs w:val="21"/>
          <w:lang w:val="tr-TR"/>
        </w:rPr>
        <w:t>”) kapsamında kişisel veri sahiplerince (“</w:t>
      </w:r>
      <w:r w:rsidRPr="00C27E93">
        <w:rPr>
          <w:rFonts w:ascii="Arial" w:eastAsia="Calibri" w:hAnsi="Arial" w:cs="Arial"/>
          <w:b/>
          <w:sz w:val="21"/>
          <w:szCs w:val="21"/>
          <w:lang w:val="tr-TR"/>
        </w:rPr>
        <w:t>Başvuru Sahibi</w:t>
      </w:r>
      <w:r w:rsidRPr="00C27E93">
        <w:rPr>
          <w:rFonts w:ascii="Arial" w:eastAsia="Calibri" w:hAnsi="Arial" w:cs="Arial"/>
          <w:sz w:val="21"/>
          <w:szCs w:val="21"/>
          <w:lang w:val="tr-TR"/>
        </w:rPr>
        <w:t>”) Kanun’un 11. ve 13. maddeleri ile Veri Sorumlusuna Başvuru Usul ve Esasları Hakkında Tebliğ’in 5. maddesi kapsamında işbu form ile aşağıda açıklanan yöntemlerden birine göre başvuruların tarafımıza yapılması gerekmektedir. Usulüne uygun yapılan başvurular tarafımıza ulaştığı tarihten itibaren 30 (otuz) gün içinde yanıtlanacaktır.</w:t>
      </w:r>
    </w:p>
    <w:p w14:paraId="1AA53ABF" w14:textId="77777777" w:rsidR="001D77B6" w:rsidRPr="00C27E93" w:rsidRDefault="001D77B6" w:rsidP="001D77B6">
      <w:pPr>
        <w:spacing w:after="200" w:line="276" w:lineRule="auto"/>
        <w:jc w:val="both"/>
        <w:rPr>
          <w:rFonts w:ascii="Arial" w:eastAsia="Calibri" w:hAnsi="Arial" w:cs="Arial"/>
          <w:b/>
          <w:bCs/>
          <w:sz w:val="21"/>
          <w:szCs w:val="21"/>
          <w:lang w:val="tr-TR"/>
        </w:rPr>
      </w:pPr>
      <w:r w:rsidRPr="00C27E93">
        <w:rPr>
          <w:rFonts w:ascii="Arial" w:eastAsia="Calibri" w:hAnsi="Arial" w:cs="Arial"/>
          <w:b/>
          <w:bCs/>
          <w:sz w:val="21"/>
          <w:szCs w:val="21"/>
          <w:lang w:val="tr-TR"/>
        </w:rPr>
        <w:t>Başvuru Yöntemleri:</w:t>
      </w:r>
    </w:p>
    <w:tbl>
      <w:tblPr>
        <w:tblW w:w="9025" w:type="dxa"/>
        <w:tblCellMar>
          <w:left w:w="70" w:type="dxa"/>
          <w:right w:w="70" w:type="dxa"/>
        </w:tblCellMar>
        <w:tblLook w:val="04A0" w:firstRow="1" w:lastRow="0" w:firstColumn="1" w:lastColumn="0" w:noHBand="0" w:noVBand="1"/>
      </w:tblPr>
      <w:tblGrid>
        <w:gridCol w:w="1651"/>
        <w:gridCol w:w="2172"/>
        <w:gridCol w:w="2618"/>
        <w:gridCol w:w="2651"/>
      </w:tblGrid>
      <w:tr w:rsidR="001D77B6" w:rsidRPr="00C27E93" w14:paraId="4794C4B6" w14:textId="77777777" w:rsidTr="009221AC">
        <w:trPr>
          <w:trHeight w:val="299"/>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5F2B" w14:textId="77777777" w:rsidR="001D77B6" w:rsidRPr="00C27E93" w:rsidRDefault="001D77B6" w:rsidP="009221AC">
            <w:pPr>
              <w:spacing w:after="200" w:line="276" w:lineRule="auto"/>
              <w:jc w:val="center"/>
              <w:rPr>
                <w:rFonts w:ascii="Arial" w:eastAsia="Calibri" w:hAnsi="Arial" w:cs="Arial"/>
                <w:b/>
                <w:bCs/>
                <w:sz w:val="21"/>
                <w:szCs w:val="21"/>
                <w:lang w:val="tr-TR"/>
              </w:rPr>
            </w:pP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14:paraId="480ECDC9" w14:textId="77777777" w:rsidR="001D77B6" w:rsidRPr="00C27E93" w:rsidRDefault="001D77B6" w:rsidP="009221AC">
            <w:pPr>
              <w:spacing w:after="200" w:line="276" w:lineRule="auto"/>
              <w:jc w:val="center"/>
              <w:rPr>
                <w:rFonts w:ascii="Arial" w:eastAsia="Calibri" w:hAnsi="Arial" w:cs="Arial"/>
                <w:b/>
                <w:bCs/>
                <w:sz w:val="21"/>
                <w:szCs w:val="21"/>
                <w:lang w:val="tr-TR"/>
              </w:rPr>
            </w:pPr>
            <w:r w:rsidRPr="00C27E93">
              <w:rPr>
                <w:rFonts w:ascii="Arial" w:eastAsia="Calibri" w:hAnsi="Arial" w:cs="Arial"/>
                <w:b/>
                <w:bCs/>
                <w:sz w:val="21"/>
                <w:szCs w:val="21"/>
                <w:lang w:val="tr-TR"/>
              </w:rPr>
              <w:t>BAŞVURU YÖNTEMİ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AF977B3" w14:textId="77777777" w:rsidR="001D77B6" w:rsidRPr="00C27E93" w:rsidRDefault="001D77B6" w:rsidP="009221AC">
            <w:pPr>
              <w:spacing w:after="200" w:line="276" w:lineRule="auto"/>
              <w:jc w:val="center"/>
              <w:rPr>
                <w:rFonts w:ascii="Arial" w:eastAsia="Calibri" w:hAnsi="Arial" w:cs="Arial"/>
                <w:b/>
                <w:bCs/>
                <w:sz w:val="21"/>
                <w:szCs w:val="21"/>
                <w:lang w:val="tr-TR"/>
              </w:rPr>
            </w:pPr>
          </w:p>
          <w:p w14:paraId="4F720C81" w14:textId="77777777" w:rsidR="001D77B6" w:rsidRPr="00C27E93" w:rsidRDefault="001D77B6" w:rsidP="009221AC">
            <w:pPr>
              <w:spacing w:after="200" w:line="276" w:lineRule="auto"/>
              <w:jc w:val="center"/>
              <w:rPr>
                <w:rFonts w:ascii="Arial" w:eastAsia="Calibri" w:hAnsi="Arial" w:cs="Arial"/>
                <w:b/>
                <w:bCs/>
                <w:sz w:val="21"/>
                <w:szCs w:val="21"/>
                <w:lang w:val="tr-TR"/>
              </w:rPr>
            </w:pPr>
            <w:r w:rsidRPr="00C27E93">
              <w:rPr>
                <w:rFonts w:ascii="Arial" w:eastAsia="Calibri" w:hAnsi="Arial" w:cs="Arial"/>
                <w:b/>
                <w:bCs/>
                <w:sz w:val="21"/>
                <w:szCs w:val="21"/>
                <w:lang w:val="tr-TR"/>
              </w:rPr>
              <w:t>BAŞVURU YAPILACAK ADRES</w:t>
            </w:r>
          </w:p>
        </w:tc>
        <w:tc>
          <w:tcPr>
            <w:tcW w:w="2651" w:type="dxa"/>
            <w:tcBorders>
              <w:top w:val="single" w:sz="4" w:space="0" w:color="auto"/>
              <w:left w:val="nil"/>
              <w:bottom w:val="single" w:sz="4" w:space="0" w:color="auto"/>
              <w:right w:val="single" w:sz="4" w:space="0" w:color="auto"/>
            </w:tcBorders>
            <w:shd w:val="clear" w:color="auto" w:fill="auto"/>
            <w:noWrap/>
            <w:vAlign w:val="bottom"/>
            <w:hideMark/>
          </w:tcPr>
          <w:p w14:paraId="6556A214" w14:textId="77777777" w:rsidR="001D77B6" w:rsidRPr="00C27E93" w:rsidRDefault="001D77B6" w:rsidP="009221AC">
            <w:pPr>
              <w:spacing w:after="200" w:line="276" w:lineRule="auto"/>
              <w:jc w:val="center"/>
              <w:rPr>
                <w:rFonts w:ascii="Arial" w:eastAsia="Calibri" w:hAnsi="Arial" w:cs="Arial"/>
                <w:b/>
                <w:bCs/>
                <w:sz w:val="21"/>
                <w:szCs w:val="21"/>
                <w:lang w:val="tr-TR"/>
              </w:rPr>
            </w:pPr>
            <w:r w:rsidRPr="00C27E93">
              <w:rPr>
                <w:rFonts w:ascii="Arial" w:eastAsia="Calibri" w:hAnsi="Arial" w:cs="Arial"/>
                <w:b/>
                <w:bCs/>
                <w:sz w:val="21"/>
                <w:szCs w:val="21"/>
                <w:lang w:val="tr-TR"/>
              </w:rPr>
              <w:t>BAŞVURUDA GÖSTERİLECEK BİLGİ</w:t>
            </w:r>
          </w:p>
        </w:tc>
      </w:tr>
      <w:tr w:rsidR="001D77B6" w:rsidRPr="00227105" w14:paraId="07F1DA42" w14:textId="77777777" w:rsidTr="009221AC">
        <w:trPr>
          <w:trHeight w:val="299"/>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314B6617" w14:textId="77777777" w:rsidR="001D77B6" w:rsidRPr="00C27E93" w:rsidRDefault="001D77B6" w:rsidP="009221AC">
            <w:pPr>
              <w:spacing w:after="200" w:line="276" w:lineRule="auto"/>
              <w:jc w:val="center"/>
              <w:rPr>
                <w:rFonts w:ascii="Arial" w:eastAsia="Calibri" w:hAnsi="Arial" w:cs="Arial"/>
                <w:i/>
                <w:iCs/>
                <w:sz w:val="21"/>
                <w:szCs w:val="21"/>
                <w:lang w:val="tr-TR"/>
              </w:rPr>
            </w:pPr>
            <w:r w:rsidRPr="00C27E93">
              <w:rPr>
                <w:rFonts w:ascii="Arial" w:eastAsia="Calibri" w:hAnsi="Arial" w:cs="Arial"/>
                <w:i/>
                <w:iCs/>
                <w:sz w:val="21"/>
                <w:szCs w:val="21"/>
                <w:lang w:val="tr-TR"/>
              </w:rPr>
              <w:t>1. Yazılı Olarak Başvuru</w:t>
            </w:r>
          </w:p>
        </w:tc>
        <w:tc>
          <w:tcPr>
            <w:tcW w:w="2172" w:type="dxa"/>
            <w:tcBorders>
              <w:top w:val="nil"/>
              <w:left w:val="nil"/>
              <w:bottom w:val="single" w:sz="4" w:space="0" w:color="auto"/>
              <w:right w:val="single" w:sz="4" w:space="0" w:color="auto"/>
            </w:tcBorders>
            <w:shd w:val="clear" w:color="auto" w:fill="auto"/>
            <w:noWrap/>
            <w:vAlign w:val="bottom"/>
            <w:hideMark/>
          </w:tcPr>
          <w:p w14:paraId="34985061" w14:textId="77777777" w:rsidR="001D77B6" w:rsidRPr="00C27E93" w:rsidRDefault="001D77B6" w:rsidP="009221AC">
            <w:pPr>
              <w:spacing w:after="200" w:line="276" w:lineRule="auto"/>
              <w:jc w:val="center"/>
              <w:rPr>
                <w:rFonts w:ascii="Arial" w:eastAsia="Calibri" w:hAnsi="Arial" w:cs="Arial"/>
                <w:sz w:val="21"/>
                <w:szCs w:val="21"/>
                <w:lang w:val="tr-TR"/>
              </w:rPr>
            </w:pPr>
            <w:r w:rsidRPr="00C27E93">
              <w:rPr>
                <w:rFonts w:ascii="Arial" w:eastAsia="Calibri" w:hAnsi="Arial" w:cs="Arial"/>
                <w:sz w:val="21"/>
                <w:szCs w:val="21"/>
                <w:lang w:val="tr-TR"/>
              </w:rPr>
              <w:t>Islak imzalı şahsen veya Noter vasıtasıyla</w:t>
            </w:r>
          </w:p>
        </w:tc>
        <w:tc>
          <w:tcPr>
            <w:tcW w:w="2551" w:type="dxa"/>
            <w:tcBorders>
              <w:top w:val="nil"/>
              <w:left w:val="nil"/>
              <w:bottom w:val="single" w:sz="4" w:space="0" w:color="auto"/>
              <w:right w:val="single" w:sz="4" w:space="0" w:color="auto"/>
            </w:tcBorders>
            <w:shd w:val="clear" w:color="auto" w:fill="auto"/>
            <w:noWrap/>
            <w:vAlign w:val="bottom"/>
            <w:hideMark/>
          </w:tcPr>
          <w:p w14:paraId="525072C7" w14:textId="19B91F2D" w:rsidR="001D77B6" w:rsidRPr="00C202E4" w:rsidRDefault="001D77B6" w:rsidP="001E178C">
            <w:pPr>
              <w:spacing w:after="200" w:line="276" w:lineRule="auto"/>
              <w:jc w:val="center"/>
              <w:rPr>
                <w:rFonts w:ascii="Arial" w:eastAsia="Calibri" w:hAnsi="Arial" w:cs="Arial"/>
                <w:sz w:val="21"/>
                <w:szCs w:val="21"/>
                <w:lang w:val="tr-TR"/>
              </w:rPr>
            </w:pPr>
            <w:r w:rsidRPr="00C202E4">
              <w:rPr>
                <w:rFonts w:ascii="Arial" w:eastAsia="Calibri" w:hAnsi="Arial" w:cs="Arial"/>
                <w:sz w:val="21"/>
                <w:szCs w:val="21"/>
                <w:lang w:val="tr-TR"/>
              </w:rPr>
              <w:t>GAMA Plaza, Nergiz Sokak No:9</w:t>
            </w:r>
            <w:r>
              <w:rPr>
                <w:rFonts w:ascii="Arial" w:eastAsia="Calibri" w:hAnsi="Arial" w:cs="Arial"/>
                <w:sz w:val="21"/>
                <w:szCs w:val="21"/>
                <w:lang w:val="tr-TR"/>
              </w:rPr>
              <w:t>/20</w:t>
            </w:r>
            <w:r w:rsidRPr="00C202E4">
              <w:rPr>
                <w:rFonts w:ascii="Arial" w:eastAsia="Calibri" w:hAnsi="Arial" w:cs="Arial"/>
                <w:sz w:val="21"/>
                <w:szCs w:val="21"/>
                <w:lang w:val="tr-TR"/>
              </w:rPr>
              <w:t>, Beştepe,</w:t>
            </w:r>
          </w:p>
          <w:p w14:paraId="73501874" w14:textId="77777777" w:rsidR="001D77B6" w:rsidRPr="00C27E93" w:rsidRDefault="001D77B6" w:rsidP="001E178C">
            <w:pPr>
              <w:spacing w:after="200" w:line="276" w:lineRule="auto"/>
              <w:jc w:val="center"/>
              <w:rPr>
                <w:rFonts w:ascii="Arial" w:eastAsia="Calibri" w:hAnsi="Arial" w:cs="Arial"/>
                <w:sz w:val="21"/>
                <w:szCs w:val="21"/>
                <w:lang w:val="tr-TR"/>
              </w:rPr>
            </w:pPr>
            <w:r w:rsidRPr="00C202E4">
              <w:rPr>
                <w:rFonts w:ascii="Arial" w:eastAsia="Calibri" w:hAnsi="Arial" w:cs="Arial"/>
                <w:sz w:val="21"/>
                <w:szCs w:val="21"/>
                <w:lang w:val="tr-TR"/>
              </w:rPr>
              <w:t>Yenimahalle 06560 Ankara, Türkiye</w:t>
            </w:r>
          </w:p>
        </w:tc>
        <w:tc>
          <w:tcPr>
            <w:tcW w:w="2651" w:type="dxa"/>
            <w:tcBorders>
              <w:top w:val="nil"/>
              <w:left w:val="nil"/>
              <w:bottom w:val="single" w:sz="4" w:space="0" w:color="auto"/>
              <w:right w:val="single" w:sz="4" w:space="0" w:color="auto"/>
            </w:tcBorders>
            <w:shd w:val="clear" w:color="auto" w:fill="auto"/>
            <w:noWrap/>
            <w:vAlign w:val="bottom"/>
            <w:hideMark/>
          </w:tcPr>
          <w:p w14:paraId="62C70403" w14:textId="77777777" w:rsidR="001D77B6" w:rsidRPr="00C27E93" w:rsidRDefault="001D77B6" w:rsidP="009221AC">
            <w:pPr>
              <w:spacing w:after="0" w:line="276" w:lineRule="auto"/>
              <w:jc w:val="center"/>
              <w:rPr>
                <w:rFonts w:ascii="Arial" w:eastAsia="Calibri" w:hAnsi="Arial" w:cs="Arial"/>
                <w:sz w:val="21"/>
                <w:szCs w:val="21"/>
                <w:lang w:val="tr-TR"/>
              </w:rPr>
            </w:pPr>
            <w:r w:rsidRPr="00C27E93">
              <w:rPr>
                <w:rFonts w:ascii="Arial" w:eastAsia="Calibri" w:hAnsi="Arial" w:cs="Arial"/>
                <w:sz w:val="21"/>
                <w:szCs w:val="21"/>
                <w:lang w:val="tr-TR"/>
              </w:rPr>
              <w:t>Zarfın/tebligatın üzerine “Kişisel Verilerin Korunması Kanunu Kapsamında Bilgi Talebi” yazılacaktır.</w:t>
            </w:r>
          </w:p>
        </w:tc>
      </w:tr>
      <w:tr w:rsidR="001D77B6" w:rsidRPr="00227105" w14:paraId="68A2AFB7" w14:textId="77777777" w:rsidTr="009221AC">
        <w:trPr>
          <w:trHeight w:val="299"/>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644ED06B" w14:textId="77777777" w:rsidR="001D77B6" w:rsidRPr="00C27E93" w:rsidRDefault="001D77B6" w:rsidP="009221AC">
            <w:pPr>
              <w:spacing w:after="200" w:line="276" w:lineRule="auto"/>
              <w:jc w:val="center"/>
              <w:rPr>
                <w:rFonts w:ascii="Arial" w:eastAsia="Calibri" w:hAnsi="Arial" w:cs="Arial"/>
                <w:i/>
                <w:iCs/>
                <w:sz w:val="21"/>
                <w:szCs w:val="21"/>
                <w:lang w:val="tr-TR"/>
              </w:rPr>
            </w:pPr>
            <w:r w:rsidRPr="00C27E93">
              <w:rPr>
                <w:rFonts w:ascii="Arial" w:eastAsia="Calibri" w:hAnsi="Arial" w:cs="Arial"/>
                <w:i/>
                <w:iCs/>
                <w:sz w:val="21"/>
                <w:szCs w:val="21"/>
                <w:lang w:val="tr-TR"/>
              </w:rPr>
              <w:t>2. Kayıtlı Elektronik Posta (KEP) Yoluyla Başvuru</w:t>
            </w:r>
          </w:p>
        </w:tc>
        <w:tc>
          <w:tcPr>
            <w:tcW w:w="2172" w:type="dxa"/>
            <w:tcBorders>
              <w:top w:val="nil"/>
              <w:left w:val="nil"/>
              <w:bottom w:val="single" w:sz="4" w:space="0" w:color="auto"/>
              <w:right w:val="single" w:sz="4" w:space="0" w:color="auto"/>
            </w:tcBorders>
            <w:shd w:val="clear" w:color="auto" w:fill="auto"/>
            <w:noWrap/>
            <w:vAlign w:val="bottom"/>
            <w:hideMark/>
          </w:tcPr>
          <w:p w14:paraId="3E9E8CC9" w14:textId="77777777" w:rsidR="001D77B6" w:rsidRPr="00C27E93" w:rsidRDefault="001D77B6" w:rsidP="009221AC">
            <w:pPr>
              <w:spacing w:after="200" w:line="276" w:lineRule="auto"/>
              <w:jc w:val="center"/>
              <w:rPr>
                <w:rFonts w:ascii="Arial" w:eastAsia="Calibri" w:hAnsi="Arial" w:cs="Arial"/>
                <w:sz w:val="21"/>
                <w:szCs w:val="21"/>
                <w:lang w:val="tr-TR"/>
              </w:rPr>
            </w:pPr>
            <w:r w:rsidRPr="00C27E93">
              <w:rPr>
                <w:rFonts w:ascii="Arial" w:eastAsia="Calibri" w:hAnsi="Arial" w:cs="Arial"/>
                <w:sz w:val="21"/>
                <w:szCs w:val="21"/>
                <w:lang w:val="tr-TR"/>
              </w:rPr>
              <w:t>Kayıtlı elektronik posta (KEP) adresiyle</w:t>
            </w:r>
          </w:p>
        </w:tc>
        <w:tc>
          <w:tcPr>
            <w:tcW w:w="2551" w:type="dxa"/>
            <w:tcBorders>
              <w:top w:val="nil"/>
              <w:left w:val="nil"/>
              <w:bottom w:val="single" w:sz="4" w:space="0" w:color="auto"/>
              <w:right w:val="single" w:sz="4" w:space="0" w:color="auto"/>
            </w:tcBorders>
            <w:shd w:val="clear" w:color="auto" w:fill="auto"/>
            <w:noWrap/>
            <w:vAlign w:val="bottom"/>
            <w:hideMark/>
          </w:tcPr>
          <w:p w14:paraId="638BD4C8" w14:textId="7E3176D6" w:rsidR="001D77B6" w:rsidRPr="00C27E93" w:rsidRDefault="001E178C" w:rsidP="009221AC">
            <w:pPr>
              <w:spacing w:after="200" w:line="276" w:lineRule="auto"/>
              <w:jc w:val="center"/>
              <w:rPr>
                <w:rFonts w:ascii="Arial" w:eastAsia="Calibri" w:hAnsi="Arial" w:cs="Arial"/>
                <w:sz w:val="21"/>
                <w:szCs w:val="21"/>
                <w:lang w:val="tr-TR"/>
              </w:rPr>
            </w:pPr>
            <w:r w:rsidRPr="001E178C">
              <w:rPr>
                <w:rFonts w:ascii="Arial" w:eastAsia="Calibri" w:hAnsi="Arial" w:cs="Arial"/>
                <w:sz w:val="21"/>
                <w:szCs w:val="21"/>
                <w:lang w:val="tr-TR"/>
              </w:rPr>
              <w:t>icanadolu@hs02.kep.tr</w:t>
            </w:r>
          </w:p>
        </w:tc>
        <w:tc>
          <w:tcPr>
            <w:tcW w:w="2651" w:type="dxa"/>
            <w:tcBorders>
              <w:top w:val="nil"/>
              <w:left w:val="nil"/>
              <w:bottom w:val="single" w:sz="4" w:space="0" w:color="auto"/>
              <w:right w:val="single" w:sz="4" w:space="0" w:color="auto"/>
            </w:tcBorders>
            <w:shd w:val="clear" w:color="auto" w:fill="auto"/>
            <w:noWrap/>
            <w:vAlign w:val="bottom"/>
            <w:hideMark/>
          </w:tcPr>
          <w:p w14:paraId="066EEDBA" w14:textId="77777777" w:rsidR="001D77B6" w:rsidRPr="00C27E93" w:rsidRDefault="001D77B6" w:rsidP="009221AC">
            <w:pPr>
              <w:spacing w:after="0" w:line="276" w:lineRule="auto"/>
              <w:jc w:val="center"/>
              <w:rPr>
                <w:rFonts w:ascii="Arial" w:eastAsia="Calibri" w:hAnsi="Arial" w:cs="Arial"/>
                <w:sz w:val="21"/>
                <w:szCs w:val="21"/>
                <w:lang w:val="tr-TR"/>
              </w:rPr>
            </w:pPr>
            <w:r w:rsidRPr="00C27E93">
              <w:rPr>
                <w:rFonts w:ascii="Arial" w:eastAsia="Calibri" w:hAnsi="Arial" w:cs="Arial"/>
                <w:sz w:val="21"/>
                <w:szCs w:val="21"/>
                <w:lang w:val="tr-TR"/>
              </w:rPr>
              <w:t>Elektronik postanın konu kısmına “Kişisel Verilerin Korunması Kanunu Bilgi Talebi” yazılacaktır.</w:t>
            </w:r>
          </w:p>
        </w:tc>
      </w:tr>
      <w:tr w:rsidR="001D77B6" w:rsidRPr="00227105" w14:paraId="0A08DA89" w14:textId="77777777" w:rsidTr="009221AC">
        <w:trPr>
          <w:trHeight w:val="299"/>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443BF3B2" w14:textId="77777777" w:rsidR="001D77B6" w:rsidRPr="00C27E93" w:rsidRDefault="001D77B6" w:rsidP="009221AC">
            <w:pPr>
              <w:spacing w:after="200" w:line="276" w:lineRule="auto"/>
              <w:jc w:val="center"/>
              <w:rPr>
                <w:rFonts w:ascii="Arial" w:eastAsia="Calibri" w:hAnsi="Arial" w:cs="Arial"/>
                <w:i/>
                <w:iCs/>
                <w:sz w:val="21"/>
                <w:szCs w:val="21"/>
                <w:lang w:val="tr-TR"/>
              </w:rPr>
            </w:pPr>
            <w:r w:rsidRPr="00C27E93">
              <w:rPr>
                <w:rFonts w:ascii="Arial" w:eastAsia="Calibri" w:hAnsi="Arial" w:cs="Arial"/>
                <w:i/>
                <w:iCs/>
                <w:sz w:val="21"/>
                <w:szCs w:val="21"/>
                <w:lang w:val="tr-TR"/>
              </w:rPr>
              <w:t>3. Sistemimizde Bulunan Elektronik Posta Adresi ile Başvuru</w:t>
            </w:r>
          </w:p>
        </w:tc>
        <w:tc>
          <w:tcPr>
            <w:tcW w:w="2172" w:type="dxa"/>
            <w:tcBorders>
              <w:top w:val="nil"/>
              <w:left w:val="nil"/>
              <w:bottom w:val="single" w:sz="4" w:space="0" w:color="auto"/>
              <w:right w:val="single" w:sz="4" w:space="0" w:color="auto"/>
            </w:tcBorders>
            <w:shd w:val="clear" w:color="auto" w:fill="auto"/>
            <w:noWrap/>
            <w:vAlign w:val="bottom"/>
            <w:hideMark/>
          </w:tcPr>
          <w:p w14:paraId="4B00C2F0" w14:textId="77777777" w:rsidR="001D77B6" w:rsidRPr="00C27E93" w:rsidRDefault="001D77B6" w:rsidP="009221AC">
            <w:pPr>
              <w:spacing w:after="200" w:line="276" w:lineRule="auto"/>
              <w:jc w:val="center"/>
              <w:rPr>
                <w:rFonts w:ascii="Arial" w:eastAsia="Calibri" w:hAnsi="Arial" w:cs="Arial"/>
                <w:sz w:val="21"/>
                <w:szCs w:val="21"/>
                <w:lang w:val="tr-TR"/>
              </w:rPr>
            </w:pPr>
            <w:r w:rsidRPr="00C27E93">
              <w:rPr>
                <w:rFonts w:ascii="Arial" w:eastAsia="Calibri" w:hAnsi="Arial" w:cs="Arial"/>
                <w:sz w:val="21"/>
                <w:szCs w:val="21"/>
                <w:lang w:val="tr-TR"/>
              </w:rPr>
              <w:t>Şirketimizin sisteminde kayıtlı bulunan elektronik posta adresiniz kullanılmak suretiyle</w:t>
            </w:r>
          </w:p>
        </w:tc>
        <w:tc>
          <w:tcPr>
            <w:tcW w:w="2551" w:type="dxa"/>
            <w:tcBorders>
              <w:top w:val="nil"/>
              <w:left w:val="nil"/>
              <w:bottom w:val="single" w:sz="4" w:space="0" w:color="auto"/>
              <w:right w:val="single" w:sz="4" w:space="0" w:color="auto"/>
            </w:tcBorders>
            <w:shd w:val="clear" w:color="auto" w:fill="auto"/>
            <w:noWrap/>
            <w:vAlign w:val="bottom"/>
            <w:hideMark/>
          </w:tcPr>
          <w:p w14:paraId="774351C4" w14:textId="77777777" w:rsidR="001D77B6" w:rsidRPr="00C27E93" w:rsidRDefault="001D77B6" w:rsidP="009221AC">
            <w:pPr>
              <w:spacing w:after="200" w:line="276" w:lineRule="auto"/>
              <w:jc w:val="center"/>
              <w:rPr>
                <w:rFonts w:ascii="Arial" w:eastAsia="Calibri" w:hAnsi="Arial" w:cs="Arial"/>
                <w:sz w:val="21"/>
                <w:szCs w:val="21"/>
                <w:lang w:val="tr-TR"/>
              </w:rPr>
            </w:pPr>
            <w:r>
              <w:rPr>
                <w:rFonts w:ascii="Arial" w:eastAsia="Calibri" w:hAnsi="Arial" w:cs="Arial"/>
                <w:sz w:val="21"/>
                <w:szCs w:val="21"/>
                <w:lang w:val="tr-TR"/>
              </w:rPr>
              <w:t>energy@gamaenergy.com</w:t>
            </w:r>
          </w:p>
        </w:tc>
        <w:tc>
          <w:tcPr>
            <w:tcW w:w="2651" w:type="dxa"/>
            <w:tcBorders>
              <w:top w:val="nil"/>
              <w:left w:val="nil"/>
              <w:bottom w:val="single" w:sz="4" w:space="0" w:color="auto"/>
              <w:right w:val="single" w:sz="4" w:space="0" w:color="auto"/>
            </w:tcBorders>
            <w:shd w:val="clear" w:color="auto" w:fill="auto"/>
            <w:noWrap/>
            <w:vAlign w:val="bottom"/>
            <w:hideMark/>
          </w:tcPr>
          <w:p w14:paraId="6CA4D193" w14:textId="77777777" w:rsidR="001D77B6" w:rsidRPr="00C27E93" w:rsidRDefault="001D77B6" w:rsidP="009221AC">
            <w:pPr>
              <w:spacing w:after="0" w:line="276" w:lineRule="auto"/>
              <w:jc w:val="center"/>
              <w:rPr>
                <w:rFonts w:ascii="Arial" w:eastAsia="Calibri" w:hAnsi="Arial" w:cs="Arial"/>
                <w:sz w:val="21"/>
                <w:szCs w:val="21"/>
                <w:lang w:val="tr-TR"/>
              </w:rPr>
            </w:pPr>
            <w:r w:rsidRPr="00C27E93">
              <w:rPr>
                <w:rFonts w:ascii="Arial" w:eastAsia="Calibri" w:hAnsi="Arial" w:cs="Arial"/>
                <w:sz w:val="21"/>
                <w:szCs w:val="21"/>
                <w:lang w:val="tr-TR"/>
              </w:rPr>
              <w:t>Elektronik postanın konu kısmına “Kişisel Verilerin Korunması Kanunu Bilgi Talebi” yazılacaktır.</w:t>
            </w:r>
          </w:p>
        </w:tc>
      </w:tr>
      <w:tr w:rsidR="001D77B6" w:rsidRPr="00227105" w14:paraId="7343004C" w14:textId="77777777" w:rsidTr="009221AC">
        <w:trPr>
          <w:trHeight w:val="299"/>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10B45D10" w14:textId="77777777" w:rsidR="001D77B6" w:rsidRPr="00C27E93" w:rsidRDefault="001D77B6" w:rsidP="009221AC">
            <w:pPr>
              <w:spacing w:after="200" w:line="276" w:lineRule="auto"/>
              <w:jc w:val="center"/>
              <w:rPr>
                <w:rFonts w:ascii="Arial" w:eastAsia="Calibri" w:hAnsi="Arial" w:cs="Arial"/>
                <w:i/>
                <w:iCs/>
                <w:sz w:val="21"/>
                <w:szCs w:val="21"/>
                <w:lang w:val="tr-TR"/>
              </w:rPr>
            </w:pPr>
            <w:r w:rsidRPr="00C27E93">
              <w:rPr>
                <w:rFonts w:ascii="Arial" w:eastAsia="Calibri" w:hAnsi="Arial" w:cs="Arial"/>
                <w:i/>
                <w:iCs/>
                <w:sz w:val="21"/>
                <w:szCs w:val="21"/>
                <w:lang w:val="tr-TR"/>
              </w:rPr>
              <w:t>4. Sistemimizde Bulunmayan Elektronik Posta Adresi ile Başvuru</w:t>
            </w:r>
          </w:p>
        </w:tc>
        <w:tc>
          <w:tcPr>
            <w:tcW w:w="2172" w:type="dxa"/>
            <w:tcBorders>
              <w:top w:val="nil"/>
              <w:left w:val="nil"/>
              <w:bottom w:val="single" w:sz="4" w:space="0" w:color="auto"/>
              <w:right w:val="single" w:sz="4" w:space="0" w:color="auto"/>
            </w:tcBorders>
            <w:shd w:val="clear" w:color="auto" w:fill="auto"/>
            <w:noWrap/>
            <w:vAlign w:val="bottom"/>
            <w:hideMark/>
          </w:tcPr>
          <w:p w14:paraId="7262F77D" w14:textId="77777777" w:rsidR="001D77B6" w:rsidRPr="00C27E93" w:rsidRDefault="001D77B6" w:rsidP="009221AC">
            <w:pPr>
              <w:spacing w:after="200" w:line="276" w:lineRule="auto"/>
              <w:jc w:val="center"/>
              <w:rPr>
                <w:rFonts w:ascii="Arial" w:eastAsia="Calibri" w:hAnsi="Arial" w:cs="Arial"/>
                <w:sz w:val="21"/>
                <w:szCs w:val="21"/>
                <w:lang w:val="tr-TR"/>
              </w:rPr>
            </w:pPr>
            <w:r w:rsidRPr="00C27E93">
              <w:rPr>
                <w:rFonts w:ascii="Arial" w:eastAsia="Calibri" w:hAnsi="Arial" w:cs="Arial"/>
                <w:sz w:val="21"/>
                <w:szCs w:val="21"/>
                <w:lang w:val="tr-TR"/>
              </w:rPr>
              <w:t>Mobil imza/e-imza içerecek biçimde Şirketimizin sisteminde bulunmayan elektronik posta adresinizi kullanmak suretiyle</w:t>
            </w:r>
          </w:p>
        </w:tc>
        <w:tc>
          <w:tcPr>
            <w:tcW w:w="2551" w:type="dxa"/>
            <w:tcBorders>
              <w:top w:val="nil"/>
              <w:left w:val="nil"/>
              <w:bottom w:val="single" w:sz="4" w:space="0" w:color="auto"/>
              <w:right w:val="single" w:sz="4" w:space="0" w:color="auto"/>
            </w:tcBorders>
            <w:shd w:val="clear" w:color="auto" w:fill="auto"/>
            <w:noWrap/>
            <w:vAlign w:val="bottom"/>
            <w:hideMark/>
          </w:tcPr>
          <w:p w14:paraId="59BD7DF4" w14:textId="77777777" w:rsidR="001D77B6" w:rsidRPr="00C27E93" w:rsidRDefault="001D77B6" w:rsidP="009221AC">
            <w:pPr>
              <w:spacing w:after="200" w:line="276" w:lineRule="auto"/>
              <w:jc w:val="center"/>
              <w:rPr>
                <w:rFonts w:ascii="Arial" w:eastAsia="Calibri" w:hAnsi="Arial" w:cs="Arial"/>
                <w:sz w:val="21"/>
                <w:szCs w:val="21"/>
                <w:lang w:val="tr-TR"/>
              </w:rPr>
            </w:pPr>
            <w:r>
              <w:rPr>
                <w:rFonts w:ascii="Arial" w:eastAsia="Calibri" w:hAnsi="Arial" w:cs="Arial"/>
                <w:sz w:val="21"/>
                <w:szCs w:val="21"/>
                <w:lang w:val="tr-TR"/>
              </w:rPr>
              <w:t>info@gamaenergy.com</w:t>
            </w:r>
          </w:p>
        </w:tc>
        <w:tc>
          <w:tcPr>
            <w:tcW w:w="2651" w:type="dxa"/>
            <w:tcBorders>
              <w:top w:val="single" w:sz="4" w:space="0" w:color="auto"/>
              <w:left w:val="nil"/>
              <w:bottom w:val="single" w:sz="4" w:space="0" w:color="auto"/>
              <w:right w:val="single" w:sz="4" w:space="0" w:color="auto"/>
            </w:tcBorders>
            <w:shd w:val="clear" w:color="auto" w:fill="auto"/>
            <w:noWrap/>
            <w:vAlign w:val="bottom"/>
            <w:hideMark/>
          </w:tcPr>
          <w:p w14:paraId="5595EA1B" w14:textId="77777777" w:rsidR="001D77B6" w:rsidRPr="00C27E93" w:rsidRDefault="001D77B6" w:rsidP="009221AC">
            <w:pPr>
              <w:spacing w:after="0" w:line="276" w:lineRule="auto"/>
              <w:jc w:val="center"/>
              <w:rPr>
                <w:rFonts w:ascii="Arial" w:eastAsia="Calibri" w:hAnsi="Arial" w:cs="Arial"/>
                <w:sz w:val="21"/>
                <w:szCs w:val="21"/>
                <w:lang w:val="tr-TR"/>
              </w:rPr>
            </w:pPr>
            <w:r w:rsidRPr="00C27E93">
              <w:rPr>
                <w:rFonts w:ascii="Arial" w:eastAsia="Calibri" w:hAnsi="Arial" w:cs="Arial"/>
                <w:sz w:val="21"/>
                <w:szCs w:val="21"/>
                <w:lang w:val="tr-TR"/>
              </w:rPr>
              <w:t>Elektronik postanın konu kısmına “Kişisel Verilerin Korunması Kanunu Bilgi Talebi” yazılacaktır.</w:t>
            </w:r>
          </w:p>
        </w:tc>
      </w:tr>
    </w:tbl>
    <w:p w14:paraId="6C6F526D" w14:textId="77777777" w:rsidR="001D77B6" w:rsidRPr="00C27E93" w:rsidRDefault="001D77B6" w:rsidP="001D77B6">
      <w:pPr>
        <w:spacing w:after="200" w:line="276" w:lineRule="auto"/>
        <w:jc w:val="both"/>
        <w:rPr>
          <w:rFonts w:ascii="Arial" w:eastAsia="Calibri" w:hAnsi="Arial" w:cs="Arial"/>
          <w:b/>
          <w:bCs/>
          <w:sz w:val="21"/>
          <w:szCs w:val="21"/>
          <w:lang w:val="tr-TR"/>
        </w:rPr>
      </w:pPr>
    </w:p>
    <w:p w14:paraId="05BA1251" w14:textId="77777777" w:rsidR="001D77B6" w:rsidRPr="00C27E93" w:rsidRDefault="001D77B6" w:rsidP="001D77B6">
      <w:pPr>
        <w:spacing w:after="200" w:line="276" w:lineRule="auto"/>
        <w:jc w:val="both"/>
        <w:rPr>
          <w:rFonts w:ascii="Arial" w:eastAsia="Calibri" w:hAnsi="Arial" w:cs="Arial"/>
          <w:b/>
          <w:sz w:val="21"/>
          <w:szCs w:val="21"/>
          <w:lang w:val="tr-TR"/>
        </w:rPr>
      </w:pPr>
      <w:r w:rsidRPr="00C27E93">
        <w:rPr>
          <w:rFonts w:ascii="Arial" w:eastAsia="Calibri" w:hAnsi="Arial" w:cs="Arial"/>
          <w:b/>
          <w:sz w:val="21"/>
          <w:szCs w:val="21"/>
          <w:lang w:val="tr-TR"/>
        </w:rPr>
        <w:lastRenderedPageBreak/>
        <w:t>Başvuru Sahibi Bilgileri: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2209"/>
        <w:gridCol w:w="799"/>
        <w:gridCol w:w="2070"/>
        <w:gridCol w:w="1844"/>
      </w:tblGrid>
      <w:tr w:rsidR="001D77B6" w:rsidRPr="00C27E93" w14:paraId="2268A1EC" w14:textId="77777777" w:rsidTr="009221AC">
        <w:trPr>
          <w:trHeight w:val="406"/>
        </w:trPr>
        <w:tc>
          <w:tcPr>
            <w:tcW w:w="2146" w:type="dxa"/>
            <w:tcBorders>
              <w:top w:val="single" w:sz="4" w:space="0" w:color="auto"/>
              <w:left w:val="single" w:sz="4" w:space="0" w:color="auto"/>
              <w:bottom w:val="single" w:sz="4" w:space="0" w:color="auto"/>
              <w:right w:val="single" w:sz="4" w:space="0" w:color="auto"/>
            </w:tcBorders>
            <w:shd w:val="clear" w:color="auto" w:fill="auto"/>
            <w:hideMark/>
          </w:tcPr>
          <w:p w14:paraId="4E5D647F" w14:textId="77777777" w:rsidR="001D77B6" w:rsidRPr="00C27E93" w:rsidRDefault="001D77B6" w:rsidP="009221AC">
            <w:pPr>
              <w:spacing w:after="0" w:line="240" w:lineRule="auto"/>
              <w:rPr>
                <w:rFonts w:ascii="Arial" w:eastAsia="Calibri" w:hAnsi="Arial" w:cs="Arial"/>
                <w:sz w:val="21"/>
                <w:szCs w:val="21"/>
                <w:lang w:val="tr-TR"/>
              </w:rPr>
            </w:pPr>
            <w:r w:rsidRPr="00C27E93">
              <w:rPr>
                <w:rFonts w:ascii="Arial" w:eastAsia="Calibri" w:hAnsi="Arial" w:cs="Arial"/>
                <w:sz w:val="21"/>
                <w:szCs w:val="21"/>
                <w:lang w:val="tr-TR"/>
              </w:rPr>
              <w:t>Adı- Soyadı</w:t>
            </w:r>
          </w:p>
        </w:tc>
        <w:tc>
          <w:tcPr>
            <w:tcW w:w="6921" w:type="dxa"/>
            <w:gridSpan w:val="4"/>
            <w:tcBorders>
              <w:top w:val="single" w:sz="4" w:space="0" w:color="auto"/>
              <w:left w:val="single" w:sz="4" w:space="0" w:color="auto"/>
              <w:bottom w:val="single" w:sz="4" w:space="0" w:color="auto"/>
              <w:right w:val="single" w:sz="4" w:space="0" w:color="auto"/>
            </w:tcBorders>
            <w:shd w:val="clear" w:color="auto" w:fill="auto"/>
          </w:tcPr>
          <w:p w14:paraId="6FE54961" w14:textId="77777777" w:rsidR="001D77B6" w:rsidRPr="00C27E93" w:rsidRDefault="001D77B6" w:rsidP="009221AC">
            <w:pPr>
              <w:spacing w:after="0" w:line="240" w:lineRule="auto"/>
              <w:jc w:val="both"/>
              <w:rPr>
                <w:rFonts w:ascii="Arial" w:eastAsia="Calibri" w:hAnsi="Arial" w:cs="Arial"/>
                <w:sz w:val="21"/>
                <w:szCs w:val="21"/>
                <w:lang w:val="tr-TR"/>
              </w:rPr>
            </w:pPr>
          </w:p>
          <w:p w14:paraId="4A3D07FF" w14:textId="77777777" w:rsidR="001D77B6" w:rsidRPr="00C27E93" w:rsidRDefault="001D77B6" w:rsidP="009221AC">
            <w:pPr>
              <w:spacing w:after="0" w:line="240" w:lineRule="auto"/>
              <w:jc w:val="both"/>
              <w:rPr>
                <w:rFonts w:ascii="Arial" w:eastAsia="Calibri" w:hAnsi="Arial" w:cs="Arial"/>
                <w:sz w:val="21"/>
                <w:szCs w:val="21"/>
                <w:lang w:val="tr-TR"/>
              </w:rPr>
            </w:pPr>
          </w:p>
        </w:tc>
      </w:tr>
      <w:tr w:rsidR="001D77B6" w:rsidRPr="00C27E93" w14:paraId="34E0866C" w14:textId="77777777" w:rsidTr="009221AC">
        <w:trPr>
          <w:trHeight w:val="203"/>
        </w:trPr>
        <w:tc>
          <w:tcPr>
            <w:tcW w:w="5157" w:type="dxa"/>
            <w:gridSpan w:val="3"/>
            <w:tcBorders>
              <w:top w:val="single" w:sz="4" w:space="0" w:color="auto"/>
              <w:left w:val="single" w:sz="4" w:space="0" w:color="auto"/>
              <w:bottom w:val="single" w:sz="4" w:space="0" w:color="auto"/>
              <w:right w:val="single" w:sz="4" w:space="0" w:color="auto"/>
            </w:tcBorders>
            <w:shd w:val="clear" w:color="auto" w:fill="auto"/>
          </w:tcPr>
          <w:p w14:paraId="23189DDF" w14:textId="77777777" w:rsidR="001D77B6" w:rsidRPr="00C27E93" w:rsidRDefault="001D77B6" w:rsidP="009221AC">
            <w:pPr>
              <w:spacing w:after="0" w:line="240" w:lineRule="auto"/>
              <w:jc w:val="center"/>
              <w:rPr>
                <w:rFonts w:ascii="Arial" w:eastAsia="Calibri" w:hAnsi="Arial" w:cs="Arial"/>
                <w:sz w:val="21"/>
                <w:szCs w:val="21"/>
                <w:lang w:val="tr-TR"/>
              </w:rPr>
            </w:pPr>
            <w:r w:rsidRPr="00C27E93">
              <w:rPr>
                <w:rFonts w:ascii="Arial" w:eastAsia="Calibri" w:hAnsi="Arial" w:cs="Arial"/>
                <w:sz w:val="21"/>
                <w:szCs w:val="21"/>
                <w:lang w:val="tr-TR"/>
              </w:rPr>
              <w:t>Türk Vatandaşları için</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26D4444" w14:textId="77777777" w:rsidR="001D77B6" w:rsidRPr="00C27E93" w:rsidRDefault="001D77B6" w:rsidP="009221AC">
            <w:pPr>
              <w:spacing w:after="0" w:line="240" w:lineRule="auto"/>
              <w:jc w:val="center"/>
              <w:rPr>
                <w:rFonts w:ascii="Arial" w:eastAsia="Calibri" w:hAnsi="Arial" w:cs="Arial"/>
                <w:sz w:val="21"/>
                <w:szCs w:val="21"/>
                <w:lang w:val="tr-TR"/>
              </w:rPr>
            </w:pPr>
            <w:r w:rsidRPr="00C27E93">
              <w:rPr>
                <w:rFonts w:ascii="Arial" w:eastAsia="Calibri" w:hAnsi="Arial" w:cs="Arial"/>
                <w:sz w:val="21"/>
                <w:szCs w:val="21"/>
                <w:lang w:val="tr-TR"/>
              </w:rPr>
              <w:t>Yabancılar için</w:t>
            </w:r>
          </w:p>
        </w:tc>
      </w:tr>
      <w:tr w:rsidR="001D77B6" w:rsidRPr="00C27E93" w14:paraId="4C26DD03" w14:textId="77777777" w:rsidTr="009221AC">
        <w:trPr>
          <w:trHeight w:val="427"/>
        </w:trPr>
        <w:tc>
          <w:tcPr>
            <w:tcW w:w="2146" w:type="dxa"/>
            <w:vMerge w:val="restart"/>
            <w:tcBorders>
              <w:top w:val="single" w:sz="4" w:space="0" w:color="auto"/>
              <w:left w:val="single" w:sz="4" w:space="0" w:color="auto"/>
              <w:right w:val="single" w:sz="4" w:space="0" w:color="auto"/>
            </w:tcBorders>
            <w:shd w:val="clear" w:color="auto" w:fill="auto"/>
          </w:tcPr>
          <w:p w14:paraId="2491AD0A" w14:textId="77777777" w:rsidR="001D77B6" w:rsidRPr="00C27E93" w:rsidRDefault="001D77B6" w:rsidP="009221AC">
            <w:pPr>
              <w:spacing w:after="0" w:line="240" w:lineRule="auto"/>
              <w:rPr>
                <w:rFonts w:ascii="Arial" w:eastAsia="Calibri" w:hAnsi="Arial" w:cs="Arial"/>
                <w:sz w:val="21"/>
                <w:szCs w:val="21"/>
                <w:lang w:val="tr-TR"/>
              </w:rPr>
            </w:pPr>
            <w:r w:rsidRPr="00C27E93">
              <w:rPr>
                <w:rFonts w:ascii="Arial" w:eastAsia="Calibri" w:hAnsi="Arial" w:cs="Arial"/>
                <w:sz w:val="21"/>
                <w:szCs w:val="21"/>
                <w:lang w:val="tr-TR"/>
              </w:rPr>
              <w:t>T.C. Kimlik Numarası</w:t>
            </w:r>
          </w:p>
        </w:tc>
        <w:tc>
          <w:tcPr>
            <w:tcW w:w="3011" w:type="dxa"/>
            <w:gridSpan w:val="2"/>
            <w:vMerge w:val="restart"/>
            <w:tcBorders>
              <w:top w:val="single" w:sz="4" w:space="0" w:color="auto"/>
              <w:left w:val="single" w:sz="4" w:space="0" w:color="auto"/>
              <w:right w:val="single" w:sz="4" w:space="0" w:color="auto"/>
            </w:tcBorders>
            <w:shd w:val="clear" w:color="auto" w:fill="auto"/>
          </w:tcPr>
          <w:p w14:paraId="03A80DE9" w14:textId="77777777" w:rsidR="001D77B6" w:rsidRPr="00C27E93" w:rsidRDefault="001D77B6" w:rsidP="009221AC">
            <w:pPr>
              <w:spacing w:after="0" w:line="240" w:lineRule="auto"/>
              <w:jc w:val="both"/>
              <w:rPr>
                <w:rFonts w:ascii="Arial" w:eastAsia="Calibri" w:hAnsi="Arial" w:cs="Arial"/>
                <w:sz w:val="21"/>
                <w:szCs w:val="21"/>
                <w:lang w:val="tr-TR"/>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2A5CBD" w14:textId="77777777" w:rsidR="001D77B6" w:rsidRPr="00C27E93" w:rsidRDefault="001D77B6" w:rsidP="009221AC">
            <w:pPr>
              <w:spacing w:after="0" w:line="240" w:lineRule="auto"/>
              <w:rPr>
                <w:rFonts w:ascii="Arial" w:eastAsia="Calibri" w:hAnsi="Arial" w:cs="Arial"/>
                <w:sz w:val="21"/>
                <w:szCs w:val="21"/>
                <w:lang w:val="tr-TR"/>
              </w:rPr>
            </w:pPr>
            <w:r w:rsidRPr="00C27E93">
              <w:rPr>
                <w:rFonts w:ascii="Arial" w:eastAsia="Calibri" w:hAnsi="Arial" w:cs="Arial"/>
                <w:sz w:val="21"/>
                <w:szCs w:val="21"/>
                <w:lang w:val="tr-TR"/>
              </w:rPr>
              <w:t>Uyruğu</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34A83C" w14:textId="77777777" w:rsidR="001D77B6" w:rsidRPr="00C27E93" w:rsidRDefault="001D77B6" w:rsidP="009221AC">
            <w:pPr>
              <w:spacing w:after="0" w:line="240" w:lineRule="auto"/>
              <w:rPr>
                <w:rFonts w:ascii="Arial" w:eastAsia="Calibri" w:hAnsi="Arial" w:cs="Arial"/>
                <w:sz w:val="21"/>
                <w:szCs w:val="21"/>
                <w:lang w:val="tr-TR"/>
              </w:rPr>
            </w:pPr>
          </w:p>
        </w:tc>
      </w:tr>
      <w:tr w:rsidR="001D77B6" w:rsidRPr="00227105" w14:paraId="67638D2E" w14:textId="77777777" w:rsidTr="009221AC">
        <w:trPr>
          <w:trHeight w:val="143"/>
        </w:trPr>
        <w:tc>
          <w:tcPr>
            <w:tcW w:w="2146" w:type="dxa"/>
            <w:vMerge/>
            <w:tcBorders>
              <w:left w:val="single" w:sz="4" w:space="0" w:color="auto"/>
              <w:bottom w:val="single" w:sz="4" w:space="0" w:color="auto"/>
              <w:right w:val="single" w:sz="4" w:space="0" w:color="auto"/>
            </w:tcBorders>
            <w:shd w:val="clear" w:color="auto" w:fill="auto"/>
            <w:hideMark/>
          </w:tcPr>
          <w:p w14:paraId="09F9A66B" w14:textId="77777777" w:rsidR="001D77B6" w:rsidRPr="00C27E93" w:rsidRDefault="001D77B6" w:rsidP="009221AC">
            <w:pPr>
              <w:spacing w:after="0" w:line="240" w:lineRule="auto"/>
              <w:rPr>
                <w:rFonts w:ascii="Arial" w:eastAsia="Calibri" w:hAnsi="Arial" w:cs="Arial"/>
                <w:sz w:val="21"/>
                <w:szCs w:val="21"/>
                <w:lang w:val="tr-TR"/>
              </w:rPr>
            </w:pPr>
          </w:p>
        </w:tc>
        <w:tc>
          <w:tcPr>
            <w:tcW w:w="3011" w:type="dxa"/>
            <w:gridSpan w:val="2"/>
            <w:vMerge/>
            <w:tcBorders>
              <w:left w:val="single" w:sz="4" w:space="0" w:color="auto"/>
              <w:bottom w:val="single" w:sz="4" w:space="0" w:color="auto"/>
              <w:right w:val="single" w:sz="4" w:space="0" w:color="auto"/>
            </w:tcBorders>
            <w:shd w:val="clear" w:color="auto" w:fill="auto"/>
          </w:tcPr>
          <w:p w14:paraId="497200AE" w14:textId="77777777" w:rsidR="001D77B6" w:rsidRPr="00C27E93" w:rsidRDefault="001D77B6" w:rsidP="009221AC">
            <w:pPr>
              <w:spacing w:after="0" w:line="240" w:lineRule="auto"/>
              <w:jc w:val="both"/>
              <w:rPr>
                <w:rFonts w:ascii="Arial" w:eastAsia="Calibri" w:hAnsi="Arial" w:cs="Arial"/>
                <w:sz w:val="21"/>
                <w:szCs w:val="21"/>
                <w:lang w:val="tr-TR"/>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590FAB0" w14:textId="77777777" w:rsidR="001D77B6" w:rsidRPr="00C27E93" w:rsidRDefault="001D77B6" w:rsidP="009221AC">
            <w:pPr>
              <w:spacing w:after="0" w:line="240" w:lineRule="auto"/>
              <w:rPr>
                <w:rFonts w:ascii="Arial" w:eastAsia="Calibri" w:hAnsi="Arial" w:cs="Arial"/>
                <w:sz w:val="21"/>
                <w:szCs w:val="21"/>
                <w:lang w:val="tr-TR"/>
              </w:rPr>
            </w:pPr>
            <w:r w:rsidRPr="00C27E93">
              <w:rPr>
                <w:rFonts w:ascii="Arial" w:eastAsia="Calibri" w:hAnsi="Arial" w:cs="Arial"/>
                <w:sz w:val="21"/>
                <w:szCs w:val="21"/>
                <w:lang w:val="tr-TR"/>
              </w:rPr>
              <w:t>Pasaport Numarası veya Kimlik Numarası</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5EE05DC" w14:textId="77777777" w:rsidR="001D77B6" w:rsidRPr="00C27E93" w:rsidRDefault="001D77B6" w:rsidP="009221AC">
            <w:pPr>
              <w:spacing w:after="0" w:line="240" w:lineRule="auto"/>
              <w:rPr>
                <w:rFonts w:ascii="Arial" w:eastAsia="Calibri" w:hAnsi="Arial" w:cs="Arial"/>
                <w:sz w:val="21"/>
                <w:szCs w:val="21"/>
                <w:lang w:val="tr-TR"/>
              </w:rPr>
            </w:pPr>
          </w:p>
        </w:tc>
      </w:tr>
      <w:tr w:rsidR="001D77B6" w:rsidRPr="00C27E93" w14:paraId="2C193A80" w14:textId="77777777" w:rsidTr="009221AC">
        <w:trPr>
          <w:trHeight w:val="418"/>
        </w:trPr>
        <w:tc>
          <w:tcPr>
            <w:tcW w:w="2146" w:type="dxa"/>
            <w:tcBorders>
              <w:top w:val="single" w:sz="4" w:space="0" w:color="auto"/>
              <w:left w:val="single" w:sz="4" w:space="0" w:color="auto"/>
              <w:bottom w:val="single" w:sz="4" w:space="0" w:color="auto"/>
              <w:right w:val="single" w:sz="4" w:space="0" w:color="auto"/>
            </w:tcBorders>
            <w:shd w:val="clear" w:color="auto" w:fill="auto"/>
            <w:hideMark/>
          </w:tcPr>
          <w:p w14:paraId="712C09C1" w14:textId="77777777" w:rsidR="001D77B6" w:rsidRPr="00C27E93" w:rsidRDefault="001D77B6" w:rsidP="009221AC">
            <w:pPr>
              <w:spacing w:after="0" w:line="240" w:lineRule="auto"/>
              <w:rPr>
                <w:rFonts w:ascii="Arial" w:eastAsia="Calibri" w:hAnsi="Arial" w:cs="Arial"/>
                <w:sz w:val="21"/>
                <w:szCs w:val="21"/>
                <w:lang w:val="tr-TR"/>
              </w:rPr>
            </w:pPr>
            <w:r w:rsidRPr="00C27E93">
              <w:rPr>
                <w:rFonts w:ascii="Arial" w:eastAsia="Calibri" w:hAnsi="Arial" w:cs="Arial"/>
                <w:sz w:val="21"/>
                <w:szCs w:val="21"/>
                <w:lang w:val="tr-TR"/>
              </w:rPr>
              <w:t>Telefon Numarası</w:t>
            </w:r>
          </w:p>
        </w:tc>
        <w:tc>
          <w:tcPr>
            <w:tcW w:w="6921" w:type="dxa"/>
            <w:gridSpan w:val="4"/>
            <w:tcBorders>
              <w:top w:val="single" w:sz="4" w:space="0" w:color="auto"/>
              <w:left w:val="single" w:sz="4" w:space="0" w:color="auto"/>
              <w:bottom w:val="single" w:sz="4" w:space="0" w:color="auto"/>
              <w:right w:val="single" w:sz="4" w:space="0" w:color="auto"/>
            </w:tcBorders>
            <w:shd w:val="clear" w:color="auto" w:fill="auto"/>
          </w:tcPr>
          <w:p w14:paraId="417F2E78" w14:textId="77777777" w:rsidR="001D77B6" w:rsidRPr="00C27E93" w:rsidRDefault="001D77B6" w:rsidP="009221AC">
            <w:pPr>
              <w:spacing w:after="0" w:line="240" w:lineRule="auto"/>
              <w:jc w:val="both"/>
              <w:rPr>
                <w:rFonts w:ascii="Arial" w:eastAsia="Calibri" w:hAnsi="Arial" w:cs="Arial"/>
                <w:sz w:val="21"/>
                <w:szCs w:val="21"/>
                <w:lang w:val="tr-TR"/>
              </w:rPr>
            </w:pPr>
          </w:p>
          <w:p w14:paraId="47268716" w14:textId="77777777" w:rsidR="001D77B6" w:rsidRPr="00C27E93" w:rsidRDefault="001D77B6" w:rsidP="009221AC">
            <w:pPr>
              <w:spacing w:after="0" w:line="240" w:lineRule="auto"/>
              <w:jc w:val="both"/>
              <w:rPr>
                <w:rFonts w:ascii="Arial" w:eastAsia="Calibri" w:hAnsi="Arial" w:cs="Arial"/>
                <w:sz w:val="21"/>
                <w:szCs w:val="21"/>
                <w:lang w:val="tr-TR"/>
              </w:rPr>
            </w:pPr>
          </w:p>
        </w:tc>
      </w:tr>
      <w:tr w:rsidR="001D77B6" w:rsidRPr="00C27E93" w14:paraId="17B76632" w14:textId="77777777" w:rsidTr="009221AC">
        <w:trPr>
          <w:trHeight w:val="406"/>
        </w:trPr>
        <w:tc>
          <w:tcPr>
            <w:tcW w:w="2146" w:type="dxa"/>
            <w:tcBorders>
              <w:top w:val="single" w:sz="4" w:space="0" w:color="auto"/>
              <w:left w:val="single" w:sz="4" w:space="0" w:color="auto"/>
              <w:bottom w:val="single" w:sz="4" w:space="0" w:color="auto"/>
              <w:right w:val="single" w:sz="4" w:space="0" w:color="auto"/>
            </w:tcBorders>
            <w:shd w:val="clear" w:color="auto" w:fill="auto"/>
            <w:hideMark/>
          </w:tcPr>
          <w:p w14:paraId="5EE5FC5E" w14:textId="77777777" w:rsidR="001D77B6" w:rsidRPr="00C27E93" w:rsidRDefault="001D77B6" w:rsidP="009221AC">
            <w:pPr>
              <w:spacing w:after="0" w:line="240" w:lineRule="auto"/>
              <w:rPr>
                <w:rFonts w:ascii="Arial" w:eastAsia="Calibri" w:hAnsi="Arial" w:cs="Arial"/>
                <w:sz w:val="21"/>
                <w:szCs w:val="21"/>
                <w:lang w:val="tr-TR"/>
              </w:rPr>
            </w:pPr>
            <w:r w:rsidRPr="00C27E93">
              <w:rPr>
                <w:rFonts w:ascii="Arial" w:eastAsia="Calibri" w:hAnsi="Arial" w:cs="Arial"/>
                <w:sz w:val="21"/>
                <w:szCs w:val="21"/>
                <w:lang w:val="tr-TR"/>
              </w:rPr>
              <w:t>E-Posta Adresi</w:t>
            </w:r>
          </w:p>
        </w:tc>
        <w:tc>
          <w:tcPr>
            <w:tcW w:w="6921" w:type="dxa"/>
            <w:gridSpan w:val="4"/>
            <w:tcBorders>
              <w:top w:val="single" w:sz="4" w:space="0" w:color="auto"/>
              <w:left w:val="single" w:sz="4" w:space="0" w:color="auto"/>
              <w:bottom w:val="single" w:sz="4" w:space="0" w:color="auto"/>
              <w:right w:val="single" w:sz="4" w:space="0" w:color="auto"/>
            </w:tcBorders>
            <w:shd w:val="clear" w:color="auto" w:fill="auto"/>
          </w:tcPr>
          <w:p w14:paraId="380F8102" w14:textId="77777777" w:rsidR="001D77B6" w:rsidRPr="00C27E93" w:rsidRDefault="001D77B6" w:rsidP="009221AC">
            <w:pPr>
              <w:spacing w:after="0" w:line="240" w:lineRule="auto"/>
              <w:jc w:val="both"/>
              <w:rPr>
                <w:rFonts w:ascii="Arial" w:eastAsia="Calibri" w:hAnsi="Arial" w:cs="Arial"/>
                <w:sz w:val="21"/>
                <w:szCs w:val="21"/>
                <w:lang w:val="tr-TR"/>
              </w:rPr>
            </w:pPr>
          </w:p>
          <w:p w14:paraId="45D501EB" w14:textId="77777777" w:rsidR="001D77B6" w:rsidRPr="00C27E93" w:rsidRDefault="001D77B6" w:rsidP="009221AC">
            <w:pPr>
              <w:spacing w:after="0" w:line="240" w:lineRule="auto"/>
              <w:jc w:val="both"/>
              <w:rPr>
                <w:rFonts w:ascii="Arial" w:eastAsia="Calibri" w:hAnsi="Arial" w:cs="Arial"/>
                <w:sz w:val="21"/>
                <w:szCs w:val="21"/>
                <w:lang w:val="tr-TR"/>
              </w:rPr>
            </w:pPr>
          </w:p>
        </w:tc>
      </w:tr>
      <w:tr w:rsidR="001D77B6" w:rsidRPr="00C27E93" w14:paraId="3F9F81CA" w14:textId="77777777" w:rsidTr="009221AC">
        <w:trPr>
          <w:trHeight w:val="622"/>
        </w:trPr>
        <w:tc>
          <w:tcPr>
            <w:tcW w:w="2146" w:type="dxa"/>
            <w:tcBorders>
              <w:top w:val="single" w:sz="4" w:space="0" w:color="auto"/>
              <w:left w:val="single" w:sz="4" w:space="0" w:color="auto"/>
              <w:bottom w:val="single" w:sz="4" w:space="0" w:color="auto"/>
              <w:right w:val="single" w:sz="4" w:space="0" w:color="auto"/>
            </w:tcBorders>
            <w:shd w:val="clear" w:color="auto" w:fill="auto"/>
            <w:hideMark/>
          </w:tcPr>
          <w:p w14:paraId="71D84D20" w14:textId="77777777" w:rsidR="001D77B6" w:rsidRPr="00C27E93" w:rsidRDefault="001D77B6" w:rsidP="009221AC">
            <w:pPr>
              <w:spacing w:after="0" w:line="240" w:lineRule="auto"/>
              <w:rPr>
                <w:rFonts w:ascii="Arial" w:eastAsia="Calibri" w:hAnsi="Arial" w:cs="Arial"/>
                <w:sz w:val="21"/>
                <w:szCs w:val="21"/>
                <w:lang w:val="tr-TR"/>
              </w:rPr>
            </w:pPr>
            <w:r w:rsidRPr="00C27E93">
              <w:rPr>
                <w:rFonts w:ascii="Arial" w:eastAsia="Calibri" w:hAnsi="Arial" w:cs="Arial"/>
                <w:sz w:val="21"/>
                <w:szCs w:val="21"/>
                <w:lang w:val="tr-TR"/>
              </w:rPr>
              <w:t>Adresi</w:t>
            </w:r>
          </w:p>
        </w:tc>
        <w:tc>
          <w:tcPr>
            <w:tcW w:w="6921" w:type="dxa"/>
            <w:gridSpan w:val="4"/>
            <w:tcBorders>
              <w:top w:val="single" w:sz="4" w:space="0" w:color="auto"/>
              <w:left w:val="single" w:sz="4" w:space="0" w:color="auto"/>
              <w:bottom w:val="single" w:sz="4" w:space="0" w:color="auto"/>
              <w:right w:val="single" w:sz="4" w:space="0" w:color="auto"/>
            </w:tcBorders>
            <w:shd w:val="clear" w:color="auto" w:fill="auto"/>
          </w:tcPr>
          <w:p w14:paraId="1213B0F9" w14:textId="77777777" w:rsidR="001D77B6" w:rsidRPr="00C27E93" w:rsidRDefault="001D77B6" w:rsidP="009221AC">
            <w:pPr>
              <w:spacing w:after="0" w:line="240" w:lineRule="auto"/>
              <w:jc w:val="both"/>
              <w:rPr>
                <w:rFonts w:ascii="Arial" w:eastAsia="Calibri" w:hAnsi="Arial" w:cs="Arial"/>
                <w:sz w:val="21"/>
                <w:szCs w:val="21"/>
                <w:lang w:val="tr-TR"/>
              </w:rPr>
            </w:pPr>
          </w:p>
          <w:p w14:paraId="18790D1D" w14:textId="77777777" w:rsidR="001D77B6" w:rsidRPr="00C27E93" w:rsidRDefault="001D77B6" w:rsidP="009221AC">
            <w:pPr>
              <w:spacing w:after="0" w:line="240" w:lineRule="auto"/>
              <w:jc w:val="both"/>
              <w:rPr>
                <w:rFonts w:ascii="Arial" w:eastAsia="Calibri" w:hAnsi="Arial" w:cs="Arial"/>
                <w:sz w:val="21"/>
                <w:szCs w:val="21"/>
                <w:lang w:val="tr-TR"/>
              </w:rPr>
            </w:pPr>
          </w:p>
          <w:p w14:paraId="76F8BE0A" w14:textId="77777777" w:rsidR="001D77B6" w:rsidRPr="00C27E93" w:rsidRDefault="001D77B6" w:rsidP="009221AC">
            <w:pPr>
              <w:spacing w:after="0" w:line="240" w:lineRule="auto"/>
              <w:jc w:val="both"/>
              <w:rPr>
                <w:rFonts w:ascii="Arial" w:eastAsia="Calibri" w:hAnsi="Arial" w:cs="Arial"/>
                <w:sz w:val="21"/>
                <w:szCs w:val="21"/>
                <w:lang w:val="tr-TR"/>
              </w:rPr>
            </w:pPr>
          </w:p>
        </w:tc>
      </w:tr>
      <w:tr w:rsidR="001D77B6" w:rsidRPr="00C27E93" w14:paraId="23197845" w14:textId="77777777" w:rsidTr="009221AC">
        <w:trPr>
          <w:trHeight w:val="122"/>
        </w:trPr>
        <w:tc>
          <w:tcPr>
            <w:tcW w:w="21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42FB78" w14:textId="77777777" w:rsidR="001D77B6" w:rsidRPr="00C27E93" w:rsidRDefault="001D77B6" w:rsidP="009221AC">
            <w:pPr>
              <w:spacing w:after="0" w:line="240" w:lineRule="auto"/>
              <w:rPr>
                <w:rFonts w:ascii="Arial" w:eastAsia="Calibri" w:hAnsi="Arial" w:cs="Arial"/>
                <w:sz w:val="21"/>
                <w:szCs w:val="21"/>
                <w:lang w:val="tr-TR"/>
              </w:rPr>
            </w:pPr>
            <w:r w:rsidRPr="00C27E93">
              <w:rPr>
                <w:rFonts w:ascii="Arial" w:eastAsia="Calibri" w:hAnsi="Arial" w:cs="Arial"/>
                <w:sz w:val="21"/>
                <w:szCs w:val="21"/>
                <w:lang w:val="tr-TR"/>
              </w:rPr>
              <w:t xml:space="preserve">Şirketimiz </w:t>
            </w:r>
            <w:proofErr w:type="gramStart"/>
            <w:r w:rsidRPr="00C27E93">
              <w:rPr>
                <w:rFonts w:ascii="Arial" w:eastAsia="Calibri" w:hAnsi="Arial" w:cs="Arial"/>
                <w:sz w:val="21"/>
                <w:szCs w:val="21"/>
                <w:lang w:val="tr-TR"/>
              </w:rPr>
              <w:t>İle</w:t>
            </w:r>
            <w:proofErr w:type="gramEnd"/>
            <w:r w:rsidRPr="00C27E93">
              <w:rPr>
                <w:rFonts w:ascii="Arial" w:eastAsia="Calibri" w:hAnsi="Arial" w:cs="Arial"/>
                <w:sz w:val="21"/>
                <w:szCs w:val="21"/>
                <w:lang w:val="tr-TR"/>
              </w:rPr>
              <w:t xml:space="preserve"> İlişkiniz</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55B629AC" w14:textId="77777777" w:rsidR="001D77B6" w:rsidRPr="00C27E93" w:rsidRDefault="001D77B6" w:rsidP="009221AC">
            <w:pPr>
              <w:spacing w:after="0" w:line="240" w:lineRule="auto"/>
              <w:jc w:val="both"/>
              <w:rPr>
                <w:rFonts w:ascii="Arial" w:eastAsia="Calibri" w:hAnsi="Arial" w:cs="Arial"/>
                <w:sz w:val="21"/>
                <w:szCs w:val="21"/>
                <w:lang w:val="tr-TR"/>
              </w:rPr>
            </w:pPr>
            <w:r w:rsidRPr="00C27E93">
              <w:rPr>
                <w:rFonts w:ascii="Arial" w:eastAsia="Calibri" w:hAnsi="Arial" w:cs="Arial"/>
                <w:noProof/>
                <w:sz w:val="21"/>
                <w:szCs w:val="21"/>
                <w:lang w:val="tr-TR" w:eastAsia="tr-TR"/>
              </w:rPr>
              <mc:AlternateContent>
                <mc:Choice Requires="wps">
                  <w:drawing>
                    <wp:anchor distT="0" distB="0" distL="114300" distR="114300" simplePos="0" relativeHeight="251660288" behindDoc="0" locked="0" layoutInCell="1" allowOverlap="1" wp14:anchorId="238536EE" wp14:editId="489900BB">
                      <wp:simplePos x="0" y="0"/>
                      <wp:positionH relativeFrom="column">
                        <wp:posOffset>-1905</wp:posOffset>
                      </wp:positionH>
                      <wp:positionV relativeFrom="paragraph">
                        <wp:posOffset>26035</wp:posOffset>
                      </wp:positionV>
                      <wp:extent cx="189230" cy="113665"/>
                      <wp:effectExtent l="0" t="0" r="1270" b="635"/>
                      <wp:wrapNone/>
                      <wp:docPr id="2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136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37680" id="Oval 2" o:spid="_x0000_s1026" style="position:absolute;margin-left:-.15pt;margin-top:2.05pt;width:14.9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" filled="f" strokecolor="windowText" strokeweight="2pt">
                      <v:path arrowok="t"/>
                    </v:oval>
                  </w:pict>
                </mc:Fallback>
              </mc:AlternateContent>
            </w:r>
            <w:r w:rsidRPr="00C27E93">
              <w:rPr>
                <w:rFonts w:ascii="Arial" w:eastAsia="Calibri" w:hAnsi="Arial" w:cs="Arial"/>
                <w:sz w:val="21"/>
                <w:szCs w:val="21"/>
                <w:lang w:val="tr-TR"/>
              </w:rPr>
              <w:t xml:space="preserve">        Mevcut Çalışan   </w:t>
            </w:r>
          </w:p>
        </w:tc>
        <w:tc>
          <w:tcPr>
            <w:tcW w:w="28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6987B9" w14:textId="77777777" w:rsidR="001D77B6" w:rsidRPr="00C27E93" w:rsidRDefault="001D77B6" w:rsidP="009221AC">
            <w:pPr>
              <w:spacing w:after="0" w:line="240" w:lineRule="auto"/>
              <w:rPr>
                <w:rFonts w:ascii="Arial" w:eastAsia="Calibri" w:hAnsi="Arial" w:cs="Arial"/>
                <w:sz w:val="21"/>
                <w:szCs w:val="21"/>
                <w:lang w:val="tr-TR"/>
              </w:rPr>
            </w:pPr>
            <w:r w:rsidRPr="00C27E93">
              <w:rPr>
                <w:rFonts w:ascii="Arial" w:eastAsia="Calibri" w:hAnsi="Arial" w:cs="Arial"/>
                <w:sz w:val="21"/>
                <w:szCs w:val="21"/>
                <w:lang w:val="tr-TR"/>
              </w:rPr>
              <w:t xml:space="preserve">Çalışılan Birim/ Pozisyon   </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3888EB0" w14:textId="77777777" w:rsidR="001D77B6" w:rsidRPr="00C27E93" w:rsidRDefault="001D77B6" w:rsidP="009221AC">
            <w:pPr>
              <w:spacing w:after="0" w:line="240" w:lineRule="auto"/>
              <w:jc w:val="both"/>
              <w:rPr>
                <w:rFonts w:ascii="Arial" w:eastAsia="Calibri" w:hAnsi="Arial" w:cs="Arial"/>
                <w:sz w:val="21"/>
                <w:szCs w:val="21"/>
                <w:lang w:val="tr-TR"/>
              </w:rPr>
            </w:pPr>
            <w:r w:rsidRPr="00C27E93">
              <w:rPr>
                <w:rFonts w:ascii="Arial" w:eastAsia="Calibri" w:hAnsi="Arial" w:cs="Arial"/>
                <w:sz w:val="21"/>
                <w:szCs w:val="21"/>
                <w:lang w:val="tr-TR"/>
              </w:rPr>
              <w:t xml:space="preserve"> </w:t>
            </w:r>
          </w:p>
          <w:p w14:paraId="78D6BE8A" w14:textId="77777777" w:rsidR="001D77B6" w:rsidRPr="00C27E93" w:rsidRDefault="001D77B6" w:rsidP="009221AC">
            <w:pPr>
              <w:spacing w:after="0" w:line="240" w:lineRule="auto"/>
              <w:jc w:val="both"/>
              <w:rPr>
                <w:rFonts w:ascii="Arial" w:eastAsia="Calibri" w:hAnsi="Arial" w:cs="Arial"/>
                <w:sz w:val="21"/>
                <w:szCs w:val="21"/>
                <w:lang w:val="tr-TR"/>
              </w:rPr>
            </w:pPr>
          </w:p>
          <w:p w14:paraId="6158B4B5" w14:textId="77777777" w:rsidR="001D77B6" w:rsidRPr="00C27E93" w:rsidRDefault="001D77B6" w:rsidP="009221AC">
            <w:pPr>
              <w:spacing w:after="0" w:line="240" w:lineRule="auto"/>
              <w:jc w:val="both"/>
              <w:rPr>
                <w:rFonts w:ascii="Arial" w:eastAsia="Calibri" w:hAnsi="Arial" w:cs="Arial"/>
                <w:sz w:val="21"/>
                <w:szCs w:val="21"/>
                <w:lang w:val="tr-TR"/>
              </w:rPr>
            </w:pPr>
            <w:r w:rsidRPr="00C27E93">
              <w:rPr>
                <w:rFonts w:ascii="Arial" w:eastAsia="Calibri" w:hAnsi="Arial" w:cs="Arial"/>
                <w:sz w:val="21"/>
                <w:szCs w:val="21"/>
                <w:lang w:val="tr-TR"/>
              </w:rPr>
              <w:t xml:space="preserve">      </w:t>
            </w:r>
          </w:p>
        </w:tc>
      </w:tr>
      <w:tr w:rsidR="001D77B6" w:rsidRPr="00C27E93" w14:paraId="14B8FB3E" w14:textId="77777777" w:rsidTr="009221AC">
        <w:trPr>
          <w:trHeight w:val="122"/>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27B3DA" w14:textId="77777777" w:rsidR="001D77B6" w:rsidRPr="00C27E93" w:rsidRDefault="001D77B6" w:rsidP="009221AC">
            <w:pPr>
              <w:spacing w:after="0" w:line="240" w:lineRule="auto"/>
              <w:rPr>
                <w:rFonts w:ascii="Arial" w:eastAsia="Calibri" w:hAnsi="Arial" w:cs="Arial"/>
                <w:sz w:val="21"/>
                <w:szCs w:val="21"/>
                <w:lang w:val="tr-TR"/>
              </w:rPr>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452B824B"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r w:rsidRPr="00C27E93">
              <w:rPr>
                <w:rFonts w:ascii="Arial" w:eastAsia="Calibri" w:hAnsi="Arial" w:cs="Arial"/>
                <w:noProof/>
                <w:sz w:val="21"/>
                <w:szCs w:val="21"/>
                <w:lang w:val="tr-TR" w:eastAsia="tr-TR"/>
              </w:rPr>
              <mc:AlternateContent>
                <mc:Choice Requires="wps">
                  <w:drawing>
                    <wp:anchor distT="0" distB="0" distL="114300" distR="114300" simplePos="0" relativeHeight="251662336" behindDoc="0" locked="0" layoutInCell="1" allowOverlap="1" wp14:anchorId="30BDEF95" wp14:editId="019D0551">
                      <wp:simplePos x="0" y="0"/>
                      <wp:positionH relativeFrom="column">
                        <wp:posOffset>-1905</wp:posOffset>
                      </wp:positionH>
                      <wp:positionV relativeFrom="paragraph">
                        <wp:posOffset>26035</wp:posOffset>
                      </wp:positionV>
                      <wp:extent cx="189230" cy="113665"/>
                      <wp:effectExtent l="0" t="0" r="1270" b="635"/>
                      <wp:wrapNone/>
                      <wp:docPr id="2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136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5172E" id="Oval 4" o:spid="_x0000_s1026" style="position:absolute;margin-left:-.15pt;margin-top:2.05pt;width:14.9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" filled="f" strokecolor="windowText" strokeweight="2pt">
                      <v:path arrowok="t"/>
                    </v:oval>
                  </w:pict>
                </mc:Fallback>
              </mc:AlternateContent>
            </w:r>
            <w:r w:rsidRPr="00C27E93">
              <w:rPr>
                <w:rFonts w:ascii="Arial" w:eastAsia="Calibri" w:hAnsi="Arial" w:cs="Arial"/>
                <w:noProof/>
                <w:sz w:val="21"/>
                <w:szCs w:val="21"/>
                <w:lang w:val="tr-TR" w:eastAsia="tr-TR"/>
              </w:rPr>
              <w:t xml:space="preserve">        </w:t>
            </w:r>
            <w:r w:rsidRPr="00C27E93">
              <w:rPr>
                <w:rFonts w:ascii="Arial" w:eastAsia="Calibri" w:hAnsi="Arial" w:cs="Arial"/>
                <w:sz w:val="21"/>
                <w:szCs w:val="21"/>
                <w:lang w:val="tr-TR"/>
              </w:rPr>
              <w:t>Eski Çalışan</w:t>
            </w:r>
          </w:p>
        </w:tc>
        <w:tc>
          <w:tcPr>
            <w:tcW w:w="28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257C1"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r w:rsidRPr="00C27E93">
              <w:rPr>
                <w:rFonts w:ascii="Arial" w:eastAsia="Calibri" w:hAnsi="Arial" w:cs="Arial"/>
                <w:noProof/>
                <w:sz w:val="21"/>
                <w:szCs w:val="21"/>
                <w:lang w:val="tr-TR" w:eastAsia="tr-TR"/>
              </w:rPr>
              <w:t>Çalışılan Tarih Aralığı/ Pozisyon</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35D5F27"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p w14:paraId="6018456A"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p w14:paraId="1E2BE33A"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tc>
      </w:tr>
      <w:tr w:rsidR="001D77B6" w:rsidRPr="00C27E93" w14:paraId="51C11E5D" w14:textId="77777777" w:rsidTr="009221AC">
        <w:trPr>
          <w:trHeight w:val="122"/>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8B44D4" w14:textId="77777777" w:rsidR="001D77B6" w:rsidRPr="00C27E93" w:rsidRDefault="001D77B6" w:rsidP="009221AC">
            <w:pPr>
              <w:spacing w:after="0" w:line="240" w:lineRule="auto"/>
              <w:rPr>
                <w:rFonts w:ascii="Arial" w:eastAsia="Calibri" w:hAnsi="Arial" w:cs="Arial"/>
                <w:sz w:val="21"/>
                <w:szCs w:val="21"/>
                <w:lang w:val="tr-TR"/>
              </w:rPr>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54DC418C"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r w:rsidRPr="00C27E93">
              <w:rPr>
                <w:rFonts w:ascii="Arial" w:eastAsia="Calibri" w:hAnsi="Arial" w:cs="Arial"/>
                <w:noProof/>
                <w:sz w:val="21"/>
                <w:szCs w:val="21"/>
                <w:lang w:val="tr-TR" w:eastAsia="tr-TR"/>
              </w:rPr>
              <mc:AlternateContent>
                <mc:Choice Requires="wps">
                  <w:drawing>
                    <wp:anchor distT="0" distB="0" distL="114300" distR="114300" simplePos="0" relativeHeight="251661312" behindDoc="0" locked="0" layoutInCell="1" allowOverlap="1" wp14:anchorId="7FE1B443" wp14:editId="10CD6541">
                      <wp:simplePos x="0" y="0"/>
                      <wp:positionH relativeFrom="column">
                        <wp:posOffset>-3810</wp:posOffset>
                      </wp:positionH>
                      <wp:positionV relativeFrom="paragraph">
                        <wp:posOffset>24765</wp:posOffset>
                      </wp:positionV>
                      <wp:extent cx="189230" cy="113665"/>
                      <wp:effectExtent l="0" t="0" r="1270" b="635"/>
                      <wp:wrapNone/>
                      <wp:docPr id="2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136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E958E" id="Oval 3" o:spid="_x0000_s1026" style="position:absolute;margin-left:-.3pt;margin-top:1.95pt;width:14.9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" filled="f" strokecolor="windowText" strokeweight="2pt">
                      <v:path arrowok="t"/>
                    </v:oval>
                  </w:pict>
                </mc:Fallback>
              </mc:AlternateContent>
            </w:r>
            <w:r w:rsidRPr="00C27E93">
              <w:rPr>
                <w:rFonts w:ascii="Arial" w:eastAsia="Calibri" w:hAnsi="Arial" w:cs="Arial"/>
                <w:noProof/>
                <w:sz w:val="21"/>
                <w:szCs w:val="21"/>
                <w:lang w:val="tr-TR" w:eastAsia="tr-TR"/>
              </w:rPr>
              <w:t xml:space="preserve">        </w:t>
            </w:r>
            <w:r w:rsidRPr="00C27E93">
              <w:rPr>
                <w:rFonts w:ascii="Arial" w:eastAsia="Calibri" w:hAnsi="Arial" w:cs="Arial"/>
                <w:sz w:val="21"/>
                <w:szCs w:val="21"/>
                <w:lang w:val="tr-TR"/>
              </w:rPr>
              <w:t>Çalışan Adayı</w:t>
            </w:r>
          </w:p>
        </w:tc>
        <w:tc>
          <w:tcPr>
            <w:tcW w:w="28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CB6B1B"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r w:rsidRPr="00C27E93">
              <w:rPr>
                <w:rFonts w:ascii="Arial" w:eastAsia="Calibri" w:hAnsi="Arial" w:cs="Arial"/>
                <w:noProof/>
                <w:sz w:val="21"/>
                <w:szCs w:val="21"/>
                <w:lang w:val="tr-TR" w:eastAsia="tr-TR"/>
              </w:rPr>
              <w:t>Başvuru Tarihi/ Pozisyonu</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6D8BD15"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p w14:paraId="33DA930A"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p w14:paraId="6347BA40"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tc>
      </w:tr>
      <w:tr w:rsidR="001D77B6" w:rsidRPr="00C27E93" w14:paraId="1A243EAC" w14:textId="77777777" w:rsidTr="009221AC">
        <w:trPr>
          <w:trHeight w:val="122"/>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B6ABF3" w14:textId="77777777" w:rsidR="001D77B6" w:rsidRPr="00C27E93" w:rsidRDefault="001D77B6" w:rsidP="009221AC">
            <w:pPr>
              <w:spacing w:after="0" w:line="240" w:lineRule="auto"/>
              <w:rPr>
                <w:rFonts w:ascii="Arial" w:eastAsia="Calibri" w:hAnsi="Arial" w:cs="Arial"/>
                <w:sz w:val="21"/>
                <w:szCs w:val="21"/>
                <w:lang w:val="tr-TR"/>
              </w:rPr>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12EF8523"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r w:rsidRPr="00C27E93">
              <w:rPr>
                <w:rFonts w:ascii="Arial" w:eastAsia="Calibri" w:hAnsi="Arial" w:cs="Arial"/>
                <w:noProof/>
                <w:sz w:val="21"/>
                <w:szCs w:val="21"/>
                <w:lang w:val="tr-TR" w:eastAsia="tr-TR"/>
              </w:rPr>
              <mc:AlternateContent>
                <mc:Choice Requires="wps">
                  <w:drawing>
                    <wp:anchor distT="0" distB="0" distL="114300" distR="114300" simplePos="0" relativeHeight="251666432" behindDoc="0" locked="0" layoutInCell="1" allowOverlap="1" wp14:anchorId="32B237D2" wp14:editId="7A143885">
                      <wp:simplePos x="0" y="0"/>
                      <wp:positionH relativeFrom="column">
                        <wp:posOffset>13970</wp:posOffset>
                      </wp:positionH>
                      <wp:positionV relativeFrom="paragraph">
                        <wp:posOffset>36195</wp:posOffset>
                      </wp:positionV>
                      <wp:extent cx="189230" cy="113665"/>
                      <wp:effectExtent l="0" t="0" r="1270" b="635"/>
                      <wp:wrapNone/>
                      <wp:docPr id="1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136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722126" id="Oval 9" o:spid="_x0000_s1026" style="position:absolute;margin-left:1.1pt;margin-top:2.85pt;width:14.9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" filled="f" strokecolor="windowText" strokeweight="2pt">
                      <v:path arrowok="t"/>
                    </v:oval>
                  </w:pict>
                </mc:Fallback>
              </mc:AlternateContent>
            </w:r>
            <w:r w:rsidRPr="00C27E93">
              <w:rPr>
                <w:rFonts w:ascii="Arial" w:eastAsia="Calibri" w:hAnsi="Arial" w:cs="Arial"/>
                <w:noProof/>
                <w:sz w:val="21"/>
                <w:szCs w:val="21"/>
                <w:lang w:val="tr-TR" w:eastAsia="tr-TR"/>
              </w:rPr>
              <w:t xml:space="preserve">        Taşeron Çalışanı</w:t>
            </w:r>
          </w:p>
        </w:tc>
        <w:tc>
          <w:tcPr>
            <w:tcW w:w="28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D34CEF"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r w:rsidRPr="00C27E93">
              <w:rPr>
                <w:rFonts w:ascii="Arial" w:eastAsia="Calibri" w:hAnsi="Arial" w:cs="Arial"/>
                <w:noProof/>
                <w:sz w:val="21"/>
                <w:szCs w:val="21"/>
                <w:lang w:val="tr-TR" w:eastAsia="tr-TR"/>
              </w:rPr>
              <w:t>Firma/ Pozisyon</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A3B2FAA"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p w14:paraId="1BA04123"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p w14:paraId="6DEF8DEA"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tc>
      </w:tr>
      <w:tr w:rsidR="001D77B6" w:rsidRPr="00C27E93" w14:paraId="5744E8C6" w14:textId="77777777" w:rsidTr="009221AC">
        <w:trPr>
          <w:trHeight w:val="411"/>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51F47" w14:textId="77777777" w:rsidR="001D77B6" w:rsidRPr="00C27E93" w:rsidRDefault="001D77B6" w:rsidP="009221AC">
            <w:pPr>
              <w:spacing w:after="0" w:line="240" w:lineRule="auto"/>
              <w:rPr>
                <w:rFonts w:ascii="Arial" w:eastAsia="Calibri" w:hAnsi="Arial" w:cs="Arial"/>
                <w:sz w:val="21"/>
                <w:szCs w:val="21"/>
                <w:lang w:val="tr-TR"/>
              </w:rPr>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3D0DDBFB" w14:textId="77777777" w:rsidR="001D77B6" w:rsidRPr="00C27E93" w:rsidRDefault="001D77B6" w:rsidP="009221AC">
            <w:pPr>
              <w:spacing w:after="0" w:line="240" w:lineRule="auto"/>
              <w:jc w:val="both"/>
              <w:rPr>
                <w:rFonts w:ascii="Arial" w:eastAsia="Calibri" w:hAnsi="Arial" w:cs="Arial"/>
                <w:sz w:val="21"/>
                <w:szCs w:val="21"/>
                <w:lang w:val="tr-TR"/>
              </w:rPr>
            </w:pPr>
            <w:r w:rsidRPr="00C27E93">
              <w:rPr>
                <w:rFonts w:ascii="Arial" w:eastAsia="Calibri" w:hAnsi="Arial" w:cs="Arial"/>
                <w:noProof/>
                <w:sz w:val="21"/>
                <w:szCs w:val="21"/>
                <w:lang w:val="tr-TR" w:eastAsia="tr-TR"/>
              </w:rPr>
              <mc:AlternateContent>
                <mc:Choice Requires="wps">
                  <w:drawing>
                    <wp:anchor distT="0" distB="0" distL="114300" distR="114300" simplePos="0" relativeHeight="251659264" behindDoc="0" locked="0" layoutInCell="1" allowOverlap="1" wp14:anchorId="74C94039" wp14:editId="67B1B8ED">
                      <wp:simplePos x="0" y="0"/>
                      <wp:positionH relativeFrom="column">
                        <wp:posOffset>-3810</wp:posOffset>
                      </wp:positionH>
                      <wp:positionV relativeFrom="paragraph">
                        <wp:posOffset>24765</wp:posOffset>
                      </wp:positionV>
                      <wp:extent cx="189865" cy="114300"/>
                      <wp:effectExtent l="0" t="0" r="635" b="0"/>
                      <wp:wrapNone/>
                      <wp:docPr id="18"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 cy="1143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E2F5C" id="Oval 1" o:spid="_x0000_s1026" style="position:absolute;margin-left:-.3pt;margin-top:1.95pt;width:14.9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" filled="f" strokecolor="windowText" strokeweight="2pt">
                      <v:path arrowok="t"/>
                    </v:oval>
                  </w:pict>
                </mc:Fallback>
              </mc:AlternateContent>
            </w:r>
            <w:r w:rsidRPr="00C27E93">
              <w:rPr>
                <w:rFonts w:ascii="Arial" w:eastAsia="Calibri" w:hAnsi="Arial" w:cs="Arial"/>
                <w:sz w:val="21"/>
                <w:szCs w:val="21"/>
                <w:lang w:val="tr-TR"/>
              </w:rPr>
              <w:t xml:space="preserve">        Müşteri</w:t>
            </w:r>
          </w:p>
        </w:tc>
        <w:tc>
          <w:tcPr>
            <w:tcW w:w="28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BD0951" w14:textId="77777777" w:rsidR="001D77B6" w:rsidRPr="00C27E93" w:rsidRDefault="001D77B6" w:rsidP="009221AC">
            <w:pPr>
              <w:spacing w:after="0" w:line="240" w:lineRule="auto"/>
              <w:jc w:val="both"/>
              <w:rPr>
                <w:rFonts w:ascii="Arial" w:eastAsia="Calibri" w:hAnsi="Arial" w:cs="Arial"/>
                <w:sz w:val="21"/>
                <w:szCs w:val="21"/>
                <w:lang w:val="tr-TR"/>
              </w:rPr>
            </w:pPr>
            <w:r w:rsidRPr="00C27E93">
              <w:rPr>
                <w:rFonts w:ascii="Arial" w:eastAsia="Calibri" w:hAnsi="Arial" w:cs="Arial"/>
                <w:noProof/>
                <w:sz w:val="21"/>
                <w:szCs w:val="21"/>
                <w:lang w:val="tr-TR" w:eastAsia="tr-TR"/>
              </w:rPr>
              <mc:AlternateContent>
                <mc:Choice Requires="wps">
                  <w:drawing>
                    <wp:anchor distT="0" distB="0" distL="114300" distR="114300" simplePos="0" relativeHeight="251664384" behindDoc="0" locked="0" layoutInCell="1" allowOverlap="1" wp14:anchorId="28103D6E" wp14:editId="12117CEE">
                      <wp:simplePos x="0" y="0"/>
                      <wp:positionH relativeFrom="column">
                        <wp:posOffset>16510</wp:posOffset>
                      </wp:positionH>
                      <wp:positionV relativeFrom="paragraph">
                        <wp:posOffset>29845</wp:posOffset>
                      </wp:positionV>
                      <wp:extent cx="189230" cy="113665"/>
                      <wp:effectExtent l="0" t="0" r="1270" b="635"/>
                      <wp:wrapNone/>
                      <wp:docPr id="1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136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FB47B" id="Oval 7" o:spid="_x0000_s1026" style="position:absolute;margin-left:1.3pt;margin-top:2.35pt;width:14.9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" filled="f" strokecolor="windowText" strokeweight="2pt">
                      <v:path arrowok="t"/>
                    </v:oval>
                  </w:pict>
                </mc:Fallback>
              </mc:AlternateContent>
            </w:r>
            <w:r w:rsidRPr="00C27E93">
              <w:rPr>
                <w:rFonts w:ascii="Arial" w:eastAsia="Calibri" w:hAnsi="Arial" w:cs="Arial"/>
                <w:sz w:val="21"/>
                <w:szCs w:val="21"/>
                <w:lang w:val="tr-TR"/>
              </w:rPr>
              <w:t xml:space="preserve">        Ziyaretçi</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0A1B602A" w14:textId="77777777" w:rsidR="001D77B6" w:rsidRPr="00C27E93" w:rsidRDefault="001D77B6" w:rsidP="009221AC">
            <w:pPr>
              <w:spacing w:after="0" w:line="240" w:lineRule="auto"/>
              <w:jc w:val="both"/>
              <w:rPr>
                <w:rFonts w:ascii="Arial" w:eastAsia="Calibri" w:hAnsi="Arial" w:cs="Arial"/>
                <w:sz w:val="21"/>
                <w:szCs w:val="21"/>
                <w:lang w:val="tr-TR"/>
              </w:rPr>
            </w:pPr>
            <w:r w:rsidRPr="00C27E93">
              <w:rPr>
                <w:rFonts w:ascii="Arial" w:eastAsia="Calibri" w:hAnsi="Arial" w:cs="Arial"/>
                <w:noProof/>
                <w:sz w:val="21"/>
                <w:szCs w:val="21"/>
                <w:lang w:val="tr-TR" w:eastAsia="tr-TR"/>
              </w:rPr>
              <mc:AlternateContent>
                <mc:Choice Requires="wps">
                  <w:drawing>
                    <wp:anchor distT="0" distB="0" distL="114300" distR="114300" simplePos="0" relativeHeight="251663360" behindDoc="0" locked="0" layoutInCell="1" allowOverlap="1" wp14:anchorId="43F27361" wp14:editId="47411D90">
                      <wp:simplePos x="0" y="0"/>
                      <wp:positionH relativeFrom="column">
                        <wp:posOffset>-38735</wp:posOffset>
                      </wp:positionH>
                      <wp:positionV relativeFrom="paragraph">
                        <wp:posOffset>36195</wp:posOffset>
                      </wp:positionV>
                      <wp:extent cx="189230" cy="113665"/>
                      <wp:effectExtent l="0" t="0" r="1270" b="635"/>
                      <wp:wrapNone/>
                      <wp:docPr id="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136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9CCEE" id="Oval 5" o:spid="_x0000_s1026" style="position:absolute;margin-left:-3.05pt;margin-top:2.85pt;width:14.9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" filled="f" strokecolor="windowText" strokeweight="2pt">
                      <v:path arrowok="t"/>
                    </v:oval>
                  </w:pict>
                </mc:Fallback>
              </mc:AlternateContent>
            </w:r>
            <w:r w:rsidRPr="00C27E93">
              <w:rPr>
                <w:rFonts w:ascii="Arial" w:eastAsia="Calibri" w:hAnsi="Arial" w:cs="Arial"/>
                <w:sz w:val="21"/>
                <w:szCs w:val="21"/>
                <w:lang w:val="tr-TR"/>
              </w:rPr>
              <w:t xml:space="preserve">        Hissedar</w:t>
            </w:r>
          </w:p>
        </w:tc>
      </w:tr>
      <w:tr w:rsidR="001D77B6" w:rsidRPr="00C27E93" w14:paraId="776E7071" w14:textId="77777777" w:rsidTr="009221AC">
        <w:trPr>
          <w:trHeight w:val="121"/>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A2D2A5" w14:textId="77777777" w:rsidR="001D77B6" w:rsidRPr="00C27E93" w:rsidRDefault="001D77B6" w:rsidP="009221AC">
            <w:pPr>
              <w:spacing w:after="0" w:line="240" w:lineRule="auto"/>
              <w:rPr>
                <w:rFonts w:ascii="Arial" w:eastAsia="Calibri" w:hAnsi="Arial" w:cs="Arial"/>
                <w:sz w:val="21"/>
                <w:szCs w:val="21"/>
                <w:lang w:val="tr-TR"/>
              </w:rPr>
            </w:pPr>
          </w:p>
        </w:tc>
        <w:tc>
          <w:tcPr>
            <w:tcW w:w="69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77A7D5"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r w:rsidRPr="00C27E93">
              <w:rPr>
                <w:rFonts w:ascii="Arial" w:eastAsia="Calibri" w:hAnsi="Arial" w:cs="Arial"/>
                <w:noProof/>
                <w:sz w:val="21"/>
                <w:szCs w:val="21"/>
                <w:lang w:val="tr-TR" w:eastAsia="tr-TR"/>
              </w:rPr>
              <mc:AlternateContent>
                <mc:Choice Requires="wps">
                  <w:drawing>
                    <wp:anchor distT="0" distB="0" distL="114300" distR="114300" simplePos="0" relativeHeight="251665408" behindDoc="0" locked="0" layoutInCell="1" allowOverlap="1" wp14:anchorId="28180889" wp14:editId="3D0C46D6">
                      <wp:simplePos x="0" y="0"/>
                      <wp:positionH relativeFrom="column">
                        <wp:posOffset>17145</wp:posOffset>
                      </wp:positionH>
                      <wp:positionV relativeFrom="paragraph">
                        <wp:posOffset>26035</wp:posOffset>
                      </wp:positionV>
                      <wp:extent cx="189230" cy="113665"/>
                      <wp:effectExtent l="0" t="0" r="1270" b="635"/>
                      <wp:wrapNone/>
                      <wp:docPr id="1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136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7E5F2" id="Oval 8" o:spid="_x0000_s1026" style="position:absolute;margin-left:1.35pt;margin-top:2.05pt;width:14.9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" filled="f" strokecolor="windowText" strokeweight="2pt">
                      <v:path arrowok="t"/>
                    </v:oval>
                  </w:pict>
                </mc:Fallback>
              </mc:AlternateContent>
            </w:r>
            <w:r w:rsidRPr="00C27E93">
              <w:rPr>
                <w:rFonts w:ascii="Arial" w:eastAsia="Calibri" w:hAnsi="Arial" w:cs="Arial"/>
                <w:noProof/>
                <w:sz w:val="21"/>
                <w:szCs w:val="21"/>
                <w:lang w:val="tr-TR" w:eastAsia="tr-TR"/>
              </w:rPr>
              <w:t xml:space="preserve">        Diğer ……………………………………………………………………………………………………................................................................................................................................................................................................................................................................................................</w:t>
            </w:r>
          </w:p>
        </w:tc>
      </w:tr>
      <w:tr w:rsidR="001D77B6" w:rsidRPr="00C27E93" w14:paraId="75C095B2" w14:textId="77777777" w:rsidTr="009221AC">
        <w:trPr>
          <w:trHeight w:val="121"/>
        </w:trPr>
        <w:tc>
          <w:tcPr>
            <w:tcW w:w="2146" w:type="dxa"/>
            <w:tcBorders>
              <w:top w:val="single" w:sz="4" w:space="0" w:color="auto"/>
              <w:left w:val="single" w:sz="4" w:space="0" w:color="auto"/>
              <w:bottom w:val="single" w:sz="4" w:space="0" w:color="auto"/>
              <w:right w:val="single" w:sz="4" w:space="0" w:color="auto"/>
            </w:tcBorders>
            <w:shd w:val="clear" w:color="auto" w:fill="auto"/>
            <w:hideMark/>
          </w:tcPr>
          <w:p w14:paraId="62DC85A0" w14:textId="77777777" w:rsidR="001D77B6" w:rsidRPr="00C27E93" w:rsidRDefault="001D77B6" w:rsidP="009221AC">
            <w:pPr>
              <w:spacing w:after="0" w:line="240" w:lineRule="auto"/>
              <w:rPr>
                <w:rFonts w:ascii="Arial" w:eastAsia="Calibri" w:hAnsi="Arial" w:cs="Arial"/>
                <w:sz w:val="21"/>
                <w:szCs w:val="21"/>
                <w:lang w:val="tr-TR"/>
              </w:rPr>
            </w:pPr>
            <w:r w:rsidRPr="00C27E93">
              <w:rPr>
                <w:rFonts w:ascii="Arial" w:eastAsia="Calibri" w:hAnsi="Arial" w:cs="Arial"/>
                <w:sz w:val="21"/>
                <w:szCs w:val="21"/>
                <w:lang w:val="tr-TR"/>
              </w:rPr>
              <w:t>Şirketimizde İlişkide Olduğunuz Birim/ Konu</w:t>
            </w:r>
          </w:p>
        </w:tc>
        <w:tc>
          <w:tcPr>
            <w:tcW w:w="6921" w:type="dxa"/>
            <w:gridSpan w:val="4"/>
            <w:tcBorders>
              <w:top w:val="single" w:sz="4" w:space="0" w:color="auto"/>
              <w:left w:val="single" w:sz="4" w:space="0" w:color="auto"/>
              <w:bottom w:val="single" w:sz="4" w:space="0" w:color="auto"/>
              <w:right w:val="single" w:sz="4" w:space="0" w:color="auto"/>
            </w:tcBorders>
            <w:shd w:val="clear" w:color="auto" w:fill="auto"/>
          </w:tcPr>
          <w:p w14:paraId="40FF3E97"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p w14:paraId="1B10FD2D"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p w14:paraId="75CD6469"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p w14:paraId="639211C5"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p>
        </w:tc>
      </w:tr>
      <w:tr w:rsidR="001D77B6" w:rsidRPr="00C27E93" w14:paraId="24D1C3FC" w14:textId="77777777" w:rsidTr="009221AC">
        <w:trPr>
          <w:trHeight w:val="121"/>
        </w:trPr>
        <w:tc>
          <w:tcPr>
            <w:tcW w:w="2146" w:type="dxa"/>
            <w:tcBorders>
              <w:top w:val="single" w:sz="4" w:space="0" w:color="auto"/>
              <w:left w:val="single" w:sz="4" w:space="0" w:color="auto"/>
              <w:bottom w:val="single" w:sz="4" w:space="0" w:color="auto"/>
              <w:right w:val="single" w:sz="4" w:space="0" w:color="auto"/>
            </w:tcBorders>
            <w:shd w:val="clear" w:color="auto" w:fill="auto"/>
          </w:tcPr>
          <w:p w14:paraId="783BB36A" w14:textId="77777777" w:rsidR="001D77B6" w:rsidRPr="00C27E93" w:rsidRDefault="001D77B6" w:rsidP="009221AC">
            <w:pPr>
              <w:spacing w:after="0" w:line="240" w:lineRule="auto"/>
              <w:rPr>
                <w:rFonts w:ascii="Arial" w:eastAsia="Calibri" w:hAnsi="Arial" w:cs="Arial"/>
                <w:sz w:val="21"/>
                <w:szCs w:val="21"/>
                <w:lang w:val="tr-TR"/>
              </w:rPr>
            </w:pPr>
            <w:r w:rsidRPr="00C27E93">
              <w:rPr>
                <w:rFonts w:ascii="Arial" w:eastAsia="Calibri" w:hAnsi="Arial" w:cs="Arial"/>
                <w:sz w:val="21"/>
                <w:szCs w:val="21"/>
                <w:lang w:val="tr-TR"/>
              </w:rPr>
              <w:t>Cevabı Nasıl Almak İstersiniz?</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255EDD20"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r w:rsidRPr="00C27E93">
              <w:rPr>
                <w:rFonts w:ascii="Arial" w:eastAsia="Calibri" w:hAnsi="Arial" w:cs="Arial"/>
                <w:noProof/>
                <w:sz w:val="21"/>
                <w:szCs w:val="21"/>
                <w:lang w:val="tr-TR" w:eastAsia="tr-TR"/>
              </w:rPr>
              <mc:AlternateContent>
                <mc:Choice Requires="wps">
                  <w:drawing>
                    <wp:anchor distT="0" distB="0" distL="114300" distR="114300" simplePos="0" relativeHeight="251667456" behindDoc="0" locked="0" layoutInCell="1" allowOverlap="1" wp14:anchorId="1B065C22" wp14:editId="5E093667">
                      <wp:simplePos x="0" y="0"/>
                      <wp:positionH relativeFrom="column">
                        <wp:posOffset>17145</wp:posOffset>
                      </wp:positionH>
                      <wp:positionV relativeFrom="paragraph">
                        <wp:posOffset>13335</wp:posOffset>
                      </wp:positionV>
                      <wp:extent cx="189230" cy="113665"/>
                      <wp:effectExtent l="0" t="0" r="1270" b="635"/>
                      <wp:wrapNone/>
                      <wp:docPr id="1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136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916CD" id="Oval 10" o:spid="_x0000_s1026" style="position:absolute;margin-left:1.35pt;margin-top:1.05pt;width:14.9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" filled="f" strokecolor="windowText" strokeweight="2pt">
                      <v:path arrowok="t"/>
                    </v:oval>
                  </w:pict>
                </mc:Fallback>
              </mc:AlternateContent>
            </w:r>
            <w:r w:rsidRPr="00C27E93">
              <w:rPr>
                <w:rFonts w:ascii="Arial" w:eastAsia="Calibri" w:hAnsi="Arial" w:cs="Arial"/>
                <w:noProof/>
                <w:sz w:val="21"/>
                <w:szCs w:val="21"/>
                <w:lang w:val="tr-TR" w:eastAsia="tr-TR"/>
              </w:rPr>
              <w:t xml:space="preserve">          Adrese Posta</w:t>
            </w:r>
          </w:p>
        </w:tc>
        <w:tc>
          <w:tcPr>
            <w:tcW w:w="28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55D297"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r w:rsidRPr="00C27E93">
              <w:rPr>
                <w:rFonts w:ascii="Arial" w:eastAsia="Calibri" w:hAnsi="Arial" w:cs="Arial"/>
                <w:noProof/>
                <w:sz w:val="21"/>
                <w:szCs w:val="21"/>
                <w:lang w:val="tr-TR" w:eastAsia="tr-TR"/>
              </w:rPr>
              <mc:AlternateContent>
                <mc:Choice Requires="wps">
                  <w:drawing>
                    <wp:anchor distT="0" distB="0" distL="114300" distR="114300" simplePos="0" relativeHeight="251668480" behindDoc="0" locked="0" layoutInCell="1" allowOverlap="1" wp14:anchorId="2278F426" wp14:editId="153B0A68">
                      <wp:simplePos x="0" y="0"/>
                      <wp:positionH relativeFrom="column">
                        <wp:posOffset>-3810</wp:posOffset>
                      </wp:positionH>
                      <wp:positionV relativeFrom="paragraph">
                        <wp:posOffset>13335</wp:posOffset>
                      </wp:positionV>
                      <wp:extent cx="189230" cy="113665"/>
                      <wp:effectExtent l="0" t="0" r="1270" b="635"/>
                      <wp:wrapNone/>
                      <wp:docPr id="1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136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E4FE7" id="Oval 11" o:spid="_x0000_s1026" style="position:absolute;margin-left:-.3pt;margin-top:1.05pt;width:14.9pt;height: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" filled="f" strokecolor="windowText" strokeweight="2pt">
                      <v:path arrowok="t"/>
                    </v:oval>
                  </w:pict>
                </mc:Fallback>
              </mc:AlternateContent>
            </w:r>
            <w:r w:rsidRPr="00C27E93">
              <w:rPr>
                <w:rFonts w:ascii="Arial" w:eastAsia="Calibri" w:hAnsi="Arial" w:cs="Arial"/>
                <w:noProof/>
                <w:sz w:val="21"/>
                <w:szCs w:val="21"/>
                <w:lang w:val="tr-TR" w:eastAsia="tr-TR"/>
              </w:rPr>
              <w:t xml:space="preserve">        E- Posta Adresine </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4E7CCD03" w14:textId="77777777" w:rsidR="001D77B6" w:rsidRPr="00C27E93" w:rsidRDefault="001D77B6" w:rsidP="009221AC">
            <w:pPr>
              <w:spacing w:after="0" w:line="240" w:lineRule="auto"/>
              <w:jc w:val="both"/>
              <w:rPr>
                <w:rFonts w:ascii="Arial" w:eastAsia="Calibri" w:hAnsi="Arial" w:cs="Arial"/>
                <w:noProof/>
                <w:sz w:val="21"/>
                <w:szCs w:val="21"/>
                <w:lang w:val="tr-TR" w:eastAsia="tr-TR"/>
              </w:rPr>
            </w:pPr>
            <w:r w:rsidRPr="00C27E93">
              <w:rPr>
                <w:rFonts w:ascii="Arial" w:eastAsia="Calibri" w:hAnsi="Arial" w:cs="Arial"/>
                <w:noProof/>
                <w:sz w:val="21"/>
                <w:szCs w:val="21"/>
                <w:lang w:val="tr-TR" w:eastAsia="tr-TR"/>
              </w:rPr>
              <mc:AlternateContent>
                <mc:Choice Requires="wps">
                  <w:drawing>
                    <wp:anchor distT="0" distB="0" distL="114300" distR="114300" simplePos="0" relativeHeight="251669504" behindDoc="0" locked="0" layoutInCell="1" allowOverlap="1" wp14:anchorId="150AFEE4" wp14:editId="61E132C3">
                      <wp:simplePos x="0" y="0"/>
                      <wp:positionH relativeFrom="column">
                        <wp:posOffset>5715</wp:posOffset>
                      </wp:positionH>
                      <wp:positionV relativeFrom="paragraph">
                        <wp:posOffset>13335</wp:posOffset>
                      </wp:positionV>
                      <wp:extent cx="189230" cy="113665"/>
                      <wp:effectExtent l="0" t="0" r="1270" b="635"/>
                      <wp:wrapNone/>
                      <wp:docPr id="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136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68FD0" id="Oval 12" o:spid="_x0000_s1026" style="position:absolute;margin-left:.45pt;margin-top:1.05pt;width:14.9pt;height: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" filled="f" strokecolor="windowText" strokeweight="2pt">
                      <v:path arrowok="t"/>
                    </v:oval>
                  </w:pict>
                </mc:Fallback>
              </mc:AlternateContent>
            </w:r>
            <w:r w:rsidRPr="00C27E93">
              <w:rPr>
                <w:rFonts w:ascii="Arial" w:eastAsia="Calibri" w:hAnsi="Arial" w:cs="Arial"/>
                <w:noProof/>
                <w:sz w:val="21"/>
                <w:szCs w:val="21"/>
                <w:lang w:val="tr-TR" w:eastAsia="tr-TR"/>
              </w:rPr>
              <w:t xml:space="preserve">        Elden</w:t>
            </w:r>
          </w:p>
        </w:tc>
      </w:tr>
    </w:tbl>
    <w:p w14:paraId="1E58507F" w14:textId="77777777" w:rsidR="001D77B6" w:rsidRPr="00C27E93" w:rsidRDefault="001D77B6" w:rsidP="001D77B6">
      <w:pPr>
        <w:spacing w:after="200" w:line="276" w:lineRule="auto"/>
        <w:jc w:val="both"/>
        <w:rPr>
          <w:rFonts w:ascii="Arial" w:eastAsia="Calibri" w:hAnsi="Arial" w:cs="Arial"/>
          <w:sz w:val="21"/>
          <w:szCs w:val="21"/>
          <w:lang w:val="tr-TR"/>
        </w:rPr>
      </w:pPr>
    </w:p>
    <w:p w14:paraId="3D14E996" w14:textId="77777777" w:rsidR="001D77B6" w:rsidRPr="00C27E93" w:rsidRDefault="001D77B6" w:rsidP="001D77B6">
      <w:pPr>
        <w:spacing w:after="200" w:line="276" w:lineRule="auto"/>
        <w:jc w:val="both"/>
        <w:rPr>
          <w:rFonts w:ascii="Arial" w:eastAsia="Calibri" w:hAnsi="Arial" w:cs="Arial"/>
          <w:b/>
          <w:sz w:val="21"/>
          <w:szCs w:val="21"/>
          <w:lang w:val="tr-TR"/>
        </w:rPr>
      </w:pPr>
      <w:r w:rsidRPr="00C27E93">
        <w:rPr>
          <w:rFonts w:ascii="Arial" w:eastAsia="Calibri" w:hAnsi="Arial" w:cs="Arial"/>
          <w:b/>
          <w:sz w:val="21"/>
          <w:szCs w:val="21"/>
          <w:lang w:val="tr-TR"/>
        </w:rPr>
        <w:t xml:space="preserve">Talep Konusu: </w:t>
      </w:r>
    </w:p>
    <w:p w14:paraId="6651E3FA" w14:textId="77777777" w:rsidR="001D77B6" w:rsidRPr="00C27E93" w:rsidRDefault="001D77B6" w:rsidP="001D77B6">
      <w:pPr>
        <w:spacing w:after="200" w:line="276" w:lineRule="auto"/>
        <w:jc w:val="both"/>
        <w:rPr>
          <w:rFonts w:ascii="Arial" w:eastAsia="Calibri" w:hAnsi="Arial" w:cs="Arial"/>
          <w:bCs/>
          <w:sz w:val="21"/>
          <w:szCs w:val="21"/>
          <w:lang w:val="tr-TR"/>
        </w:rPr>
      </w:pPr>
      <w:r w:rsidRPr="00C27E93">
        <w:rPr>
          <w:rFonts w:ascii="Arial" w:eastAsia="Calibri" w:hAnsi="Arial" w:cs="Arial"/>
          <w:bCs/>
          <w:sz w:val="21"/>
          <w:szCs w:val="21"/>
          <w:lang w:val="tr-TR"/>
        </w:rPr>
        <w:t xml:space="preserve">Kişisel verilere ilişkin talebinizi aşağıda belirtilenlerden yararlanarak yazabilirsiniz. </w:t>
      </w:r>
    </w:p>
    <w:p w14:paraId="6EA3C868" w14:textId="57FF94CB" w:rsidR="001D77B6" w:rsidRPr="00C27E93" w:rsidRDefault="001E178C" w:rsidP="001D77B6">
      <w:pPr>
        <w:pStyle w:val="ListParagraph"/>
        <w:numPr>
          <w:ilvl w:val="0"/>
          <w:numId w:val="4"/>
        </w:numPr>
        <w:spacing w:after="0" w:line="240" w:lineRule="auto"/>
        <w:jc w:val="both"/>
        <w:rPr>
          <w:rFonts w:ascii="Arial" w:eastAsia="Calibri" w:hAnsi="Arial" w:cs="Arial"/>
          <w:bCs/>
          <w:sz w:val="21"/>
          <w:szCs w:val="21"/>
          <w:lang w:val="tr-TR"/>
        </w:rPr>
      </w:pPr>
      <w:r>
        <w:rPr>
          <w:rFonts w:ascii="Arial" w:eastAsia="Calibri" w:hAnsi="Arial" w:cs="Arial"/>
          <w:bCs/>
          <w:sz w:val="21"/>
          <w:szCs w:val="21"/>
          <w:lang w:val="tr-TR"/>
        </w:rPr>
        <w:t>İÇANADOLU DOĞALGAZ ELEKTRİK ÜRETİM VE TİCARET</w:t>
      </w:r>
      <w:r w:rsidR="001D77B6" w:rsidRPr="00C27E93">
        <w:rPr>
          <w:rFonts w:ascii="Arial" w:eastAsia="Calibri" w:hAnsi="Arial" w:cs="Arial"/>
          <w:bCs/>
          <w:sz w:val="21"/>
          <w:szCs w:val="21"/>
          <w:lang w:val="tr-TR"/>
        </w:rPr>
        <w:t xml:space="preserve"> A.Ş.’</w:t>
      </w:r>
      <w:proofErr w:type="spellStart"/>
      <w:r w:rsidR="001D77B6" w:rsidRPr="00C27E93">
        <w:rPr>
          <w:rFonts w:ascii="Arial" w:eastAsia="Calibri" w:hAnsi="Arial" w:cs="Arial"/>
          <w:bCs/>
          <w:sz w:val="21"/>
          <w:szCs w:val="21"/>
          <w:lang w:val="tr-TR"/>
        </w:rPr>
        <w:t>nin</w:t>
      </w:r>
      <w:proofErr w:type="spellEnd"/>
      <w:r w:rsidR="001D77B6" w:rsidRPr="00C27E93">
        <w:rPr>
          <w:rFonts w:ascii="Arial" w:eastAsia="Calibri" w:hAnsi="Arial" w:cs="Arial"/>
          <w:bCs/>
          <w:sz w:val="21"/>
          <w:szCs w:val="21"/>
          <w:lang w:val="tr-TR"/>
        </w:rPr>
        <w:t xml:space="preserve"> hakkımda kişisel veri işleyip işlemediğini öğrenmek istiyorum.</w:t>
      </w:r>
    </w:p>
    <w:p w14:paraId="1C4C2EC7" w14:textId="77368E16" w:rsidR="001D77B6" w:rsidRPr="00C27E93" w:rsidRDefault="001D77B6" w:rsidP="001D77B6">
      <w:pPr>
        <w:pStyle w:val="ListParagraph"/>
        <w:numPr>
          <w:ilvl w:val="0"/>
          <w:numId w:val="4"/>
        </w:numPr>
        <w:spacing w:after="0" w:line="240" w:lineRule="auto"/>
        <w:jc w:val="both"/>
        <w:rPr>
          <w:rFonts w:ascii="Arial" w:eastAsia="Calibri" w:hAnsi="Arial" w:cs="Arial"/>
          <w:bCs/>
          <w:sz w:val="21"/>
          <w:szCs w:val="21"/>
          <w:lang w:val="tr-TR"/>
        </w:rPr>
      </w:pPr>
      <w:r w:rsidRPr="00C27E93">
        <w:rPr>
          <w:rFonts w:ascii="Arial" w:eastAsia="Calibri" w:hAnsi="Arial" w:cs="Arial"/>
          <w:bCs/>
          <w:sz w:val="21"/>
          <w:szCs w:val="21"/>
          <w:lang w:val="tr-TR"/>
        </w:rPr>
        <w:lastRenderedPageBreak/>
        <w:t xml:space="preserve">Eğer </w:t>
      </w:r>
      <w:r w:rsidR="001E178C">
        <w:rPr>
          <w:rFonts w:ascii="Arial" w:eastAsia="Calibri" w:hAnsi="Arial" w:cs="Arial"/>
          <w:bCs/>
          <w:sz w:val="21"/>
          <w:szCs w:val="21"/>
          <w:lang w:val="tr-TR"/>
        </w:rPr>
        <w:t>İÇANADOLU DOĞALGAZ ELEKTRİK ÜRETİM VE TİCARET</w:t>
      </w:r>
      <w:r w:rsidR="001E178C" w:rsidRPr="00C27E93">
        <w:rPr>
          <w:rFonts w:ascii="Arial" w:eastAsia="Calibri" w:hAnsi="Arial" w:cs="Arial"/>
          <w:bCs/>
          <w:sz w:val="21"/>
          <w:szCs w:val="21"/>
          <w:lang w:val="tr-TR"/>
        </w:rPr>
        <w:t xml:space="preserve"> A.Ş.</w:t>
      </w:r>
      <w:r w:rsidRPr="00C27E93">
        <w:rPr>
          <w:rFonts w:ascii="Arial" w:eastAsia="Calibri" w:hAnsi="Arial" w:cs="Arial"/>
          <w:bCs/>
          <w:sz w:val="21"/>
          <w:szCs w:val="21"/>
          <w:lang w:val="tr-TR"/>
        </w:rPr>
        <w:t>, hakkımda kişisel veri işliyorsa; bu veri işleme faaliyetleri hakkında bilgi talep ediyorum.</w:t>
      </w:r>
    </w:p>
    <w:p w14:paraId="31AB3879" w14:textId="2EE4DF0C" w:rsidR="001D77B6" w:rsidRPr="00C27E93" w:rsidRDefault="001D77B6" w:rsidP="001D77B6">
      <w:pPr>
        <w:pStyle w:val="ListParagraph"/>
        <w:numPr>
          <w:ilvl w:val="0"/>
          <w:numId w:val="4"/>
        </w:numPr>
        <w:spacing w:after="0" w:line="240" w:lineRule="auto"/>
        <w:jc w:val="both"/>
        <w:rPr>
          <w:rFonts w:ascii="Arial" w:eastAsia="Calibri" w:hAnsi="Arial" w:cs="Arial"/>
          <w:bCs/>
          <w:sz w:val="21"/>
          <w:szCs w:val="21"/>
          <w:lang w:val="tr-TR"/>
        </w:rPr>
      </w:pPr>
      <w:r w:rsidRPr="00C27E93">
        <w:rPr>
          <w:rFonts w:ascii="Arial" w:eastAsia="Calibri" w:hAnsi="Arial" w:cs="Arial"/>
          <w:bCs/>
          <w:sz w:val="21"/>
          <w:szCs w:val="21"/>
          <w:lang w:val="tr-TR"/>
        </w:rPr>
        <w:t xml:space="preserve">Eğer </w:t>
      </w:r>
      <w:r w:rsidR="001E178C">
        <w:rPr>
          <w:rFonts w:ascii="Arial" w:eastAsia="Calibri" w:hAnsi="Arial" w:cs="Arial"/>
          <w:bCs/>
          <w:sz w:val="21"/>
          <w:szCs w:val="21"/>
          <w:lang w:val="tr-TR"/>
        </w:rPr>
        <w:t>İÇANADOLU DOĞALGAZ ELEKTRİK ÜRETİM VE TİCARET</w:t>
      </w:r>
      <w:r w:rsidR="001E178C" w:rsidRPr="00C27E93">
        <w:rPr>
          <w:rFonts w:ascii="Arial" w:eastAsia="Calibri" w:hAnsi="Arial" w:cs="Arial"/>
          <w:bCs/>
          <w:sz w:val="21"/>
          <w:szCs w:val="21"/>
          <w:lang w:val="tr-TR"/>
        </w:rPr>
        <w:t xml:space="preserve"> A.Ş.</w:t>
      </w:r>
      <w:r w:rsidRPr="00C27E93">
        <w:rPr>
          <w:rFonts w:ascii="Arial" w:eastAsia="Calibri" w:hAnsi="Arial" w:cs="Arial"/>
          <w:bCs/>
          <w:sz w:val="21"/>
          <w:szCs w:val="21"/>
          <w:lang w:val="tr-TR"/>
        </w:rPr>
        <w:t>, hakkımda kişisel veri işliyorsa; bunların işlenme amacını ve bu amaca uygun kullanılıp kullanılmadığını öğrenmek istiyorum.</w:t>
      </w:r>
    </w:p>
    <w:p w14:paraId="10A24BEF" w14:textId="48388881" w:rsidR="001D77B6" w:rsidRPr="00C27E93" w:rsidRDefault="001D77B6" w:rsidP="001D77B6">
      <w:pPr>
        <w:pStyle w:val="ListParagraph"/>
        <w:numPr>
          <w:ilvl w:val="0"/>
          <w:numId w:val="4"/>
        </w:numPr>
        <w:spacing w:after="0" w:line="240" w:lineRule="auto"/>
        <w:jc w:val="both"/>
        <w:rPr>
          <w:rFonts w:ascii="Arial" w:eastAsia="Calibri" w:hAnsi="Arial" w:cs="Arial"/>
          <w:bCs/>
          <w:sz w:val="21"/>
          <w:szCs w:val="21"/>
          <w:lang w:val="tr-TR"/>
        </w:rPr>
      </w:pPr>
      <w:r w:rsidRPr="00C27E93">
        <w:rPr>
          <w:rFonts w:ascii="Arial" w:eastAsia="Calibri" w:hAnsi="Arial" w:cs="Arial"/>
          <w:bCs/>
          <w:sz w:val="21"/>
          <w:szCs w:val="21"/>
          <w:lang w:val="tr-TR"/>
        </w:rPr>
        <w:t xml:space="preserve">Eğer kişisel verilerim </w:t>
      </w:r>
      <w:r w:rsidR="001E178C">
        <w:rPr>
          <w:rFonts w:ascii="Arial" w:eastAsia="Calibri" w:hAnsi="Arial" w:cs="Arial"/>
          <w:bCs/>
          <w:sz w:val="21"/>
          <w:szCs w:val="21"/>
          <w:lang w:val="tr-TR"/>
        </w:rPr>
        <w:t>İÇANADOLU DOĞALGAZ ELEKTRİK ÜRETİM VE TİCARET</w:t>
      </w:r>
      <w:r w:rsidR="001E178C" w:rsidRPr="00C27E93">
        <w:rPr>
          <w:rFonts w:ascii="Arial" w:eastAsia="Calibri" w:hAnsi="Arial" w:cs="Arial"/>
          <w:bCs/>
          <w:sz w:val="21"/>
          <w:szCs w:val="21"/>
          <w:lang w:val="tr-TR"/>
        </w:rPr>
        <w:t xml:space="preserve"> A.Ş.</w:t>
      </w:r>
      <w:r w:rsidRPr="00C27E93">
        <w:rPr>
          <w:rFonts w:ascii="Arial" w:eastAsia="Calibri" w:hAnsi="Arial" w:cs="Arial"/>
          <w:bCs/>
          <w:sz w:val="21"/>
          <w:szCs w:val="21"/>
          <w:lang w:val="tr-TR"/>
        </w:rPr>
        <w:t xml:space="preserve"> tarafından yurtiçinde veya yurtdışında üçüncü kişilere aktarılıyorsa; bu üçüncü kişileri bilmek istiyorum.</w:t>
      </w:r>
    </w:p>
    <w:p w14:paraId="3D47B85C" w14:textId="23B6DD3D" w:rsidR="001D77B6" w:rsidRPr="00C27E93" w:rsidRDefault="001D77B6" w:rsidP="001D77B6">
      <w:pPr>
        <w:pStyle w:val="ListParagraph"/>
        <w:numPr>
          <w:ilvl w:val="0"/>
          <w:numId w:val="4"/>
        </w:numPr>
        <w:spacing w:after="0" w:line="240" w:lineRule="auto"/>
        <w:jc w:val="both"/>
        <w:rPr>
          <w:rFonts w:ascii="Arial" w:eastAsia="Calibri" w:hAnsi="Arial" w:cs="Arial"/>
          <w:bCs/>
          <w:sz w:val="21"/>
          <w:szCs w:val="21"/>
          <w:lang w:val="tr-TR"/>
        </w:rPr>
      </w:pPr>
      <w:r w:rsidRPr="00C27E93">
        <w:rPr>
          <w:rFonts w:ascii="Arial" w:eastAsia="Calibri" w:hAnsi="Arial" w:cs="Arial"/>
          <w:bCs/>
          <w:sz w:val="21"/>
          <w:szCs w:val="21"/>
          <w:lang w:val="tr-TR"/>
        </w:rPr>
        <w:t xml:space="preserve">Kişisel verilerimin </w:t>
      </w:r>
      <w:r w:rsidR="001E178C">
        <w:rPr>
          <w:rFonts w:ascii="Arial" w:eastAsia="Calibri" w:hAnsi="Arial" w:cs="Arial"/>
          <w:bCs/>
          <w:sz w:val="21"/>
          <w:szCs w:val="21"/>
          <w:lang w:val="tr-TR"/>
        </w:rPr>
        <w:t>İÇANADOLU DOĞALGAZ ELEKTRİK ÜRETİM VE TİCARET</w:t>
      </w:r>
      <w:r w:rsidR="001E178C" w:rsidRPr="00C27E93">
        <w:rPr>
          <w:rFonts w:ascii="Arial" w:eastAsia="Calibri" w:hAnsi="Arial" w:cs="Arial"/>
          <w:bCs/>
          <w:sz w:val="21"/>
          <w:szCs w:val="21"/>
          <w:lang w:val="tr-TR"/>
        </w:rPr>
        <w:t xml:space="preserve"> A.Ş.</w:t>
      </w:r>
      <w:r w:rsidRPr="00C27E93">
        <w:rPr>
          <w:rFonts w:ascii="Arial" w:eastAsia="Calibri" w:hAnsi="Arial" w:cs="Arial"/>
          <w:bCs/>
          <w:sz w:val="21"/>
          <w:szCs w:val="21"/>
          <w:lang w:val="tr-TR"/>
        </w:rPr>
        <w:t xml:space="preserve"> tarafından eksik ya da yanlış işlendiğini düşünüyorum ve bunların düzeltilmesini istiyorum.</w:t>
      </w:r>
    </w:p>
    <w:p w14:paraId="03788588" w14:textId="2304ED7C" w:rsidR="001D77B6" w:rsidRPr="00C27E93" w:rsidRDefault="001D77B6" w:rsidP="001D77B6">
      <w:pPr>
        <w:pStyle w:val="ListParagraph"/>
        <w:numPr>
          <w:ilvl w:val="0"/>
          <w:numId w:val="4"/>
        </w:numPr>
        <w:spacing w:after="0" w:line="240" w:lineRule="auto"/>
        <w:jc w:val="both"/>
        <w:rPr>
          <w:rFonts w:ascii="Arial" w:eastAsia="Calibri" w:hAnsi="Arial" w:cs="Arial"/>
          <w:bCs/>
          <w:sz w:val="21"/>
          <w:szCs w:val="21"/>
          <w:lang w:val="tr-TR"/>
        </w:rPr>
      </w:pPr>
      <w:r w:rsidRPr="00C27E93">
        <w:rPr>
          <w:rFonts w:ascii="Arial" w:eastAsia="Calibri" w:hAnsi="Arial" w:cs="Arial"/>
          <w:bCs/>
          <w:sz w:val="21"/>
          <w:szCs w:val="21"/>
          <w:lang w:val="tr-TR"/>
        </w:rPr>
        <w:t xml:space="preserve">Kişisel verilerimin </w:t>
      </w:r>
      <w:r w:rsidR="001E178C">
        <w:rPr>
          <w:rFonts w:ascii="Arial" w:eastAsia="Calibri" w:hAnsi="Arial" w:cs="Arial"/>
          <w:bCs/>
          <w:sz w:val="21"/>
          <w:szCs w:val="21"/>
          <w:lang w:val="tr-TR"/>
        </w:rPr>
        <w:t>İÇANADOLU DOĞALGAZ ELEKTRİK ÜRETİM VE TİCARET</w:t>
      </w:r>
      <w:r w:rsidR="001E178C" w:rsidRPr="00C27E93">
        <w:rPr>
          <w:rFonts w:ascii="Arial" w:eastAsia="Calibri" w:hAnsi="Arial" w:cs="Arial"/>
          <w:bCs/>
          <w:sz w:val="21"/>
          <w:szCs w:val="21"/>
          <w:lang w:val="tr-TR"/>
        </w:rPr>
        <w:t xml:space="preserve"> A.Ş.</w:t>
      </w:r>
      <w:r w:rsidRPr="00C27E93">
        <w:rPr>
          <w:rFonts w:ascii="Arial" w:eastAsia="Calibri" w:hAnsi="Arial" w:cs="Arial"/>
          <w:bCs/>
          <w:sz w:val="21"/>
          <w:szCs w:val="21"/>
          <w:lang w:val="tr-TR"/>
        </w:rPr>
        <w:t xml:space="preserve"> tarafından kanun ve ilgili diğer kanun hükümlerine uygun olarak işlenmiş olmasına rağmen işlenmesini gerektiren sebeplerin ortadan kalktığını düşünüyorum ve bu çerçevede kişisel verilerimin silinmesini veya yok edilmesini talep ediyorum.</w:t>
      </w:r>
    </w:p>
    <w:p w14:paraId="41A7594B" w14:textId="147FE43E" w:rsidR="001D77B6" w:rsidRPr="00C27E93" w:rsidRDefault="001E178C" w:rsidP="001D77B6">
      <w:pPr>
        <w:pStyle w:val="ListParagraph"/>
        <w:numPr>
          <w:ilvl w:val="0"/>
          <w:numId w:val="4"/>
        </w:numPr>
        <w:spacing w:after="0" w:line="240" w:lineRule="auto"/>
        <w:jc w:val="both"/>
        <w:rPr>
          <w:rFonts w:ascii="Arial" w:eastAsia="Calibri" w:hAnsi="Arial" w:cs="Arial"/>
          <w:bCs/>
          <w:sz w:val="21"/>
          <w:szCs w:val="21"/>
          <w:lang w:val="tr-TR"/>
        </w:rPr>
      </w:pPr>
      <w:r>
        <w:rPr>
          <w:rFonts w:ascii="Arial" w:eastAsia="Calibri" w:hAnsi="Arial" w:cs="Arial"/>
          <w:bCs/>
          <w:sz w:val="21"/>
          <w:szCs w:val="21"/>
          <w:lang w:val="tr-TR"/>
        </w:rPr>
        <w:t>İÇANADOLU DOĞALGAZ ELEKTRİK ÜRETİM VE TİCARET</w:t>
      </w:r>
      <w:r w:rsidRPr="00C27E93">
        <w:rPr>
          <w:rFonts w:ascii="Arial" w:eastAsia="Calibri" w:hAnsi="Arial" w:cs="Arial"/>
          <w:bCs/>
          <w:sz w:val="21"/>
          <w:szCs w:val="21"/>
          <w:lang w:val="tr-TR"/>
        </w:rPr>
        <w:t xml:space="preserve"> A.Ş.</w:t>
      </w:r>
      <w:r w:rsidR="001D77B6" w:rsidRPr="00C27E93">
        <w:rPr>
          <w:rFonts w:ascii="Arial" w:eastAsia="Calibri" w:hAnsi="Arial" w:cs="Arial"/>
          <w:bCs/>
          <w:sz w:val="21"/>
          <w:szCs w:val="21"/>
          <w:lang w:val="tr-TR"/>
        </w:rPr>
        <w:t xml:space="preserve"> tarafından eksik veya yanlış işlendiğini düşündüğüm kişisel verilerimin aktarıldığı üçüncü kişiler nezdinde de düzeltilmesini istiyorum.</w:t>
      </w:r>
    </w:p>
    <w:p w14:paraId="4C197680" w14:textId="58BDB62B" w:rsidR="001D77B6" w:rsidRPr="00C27E93" w:rsidRDefault="001E178C" w:rsidP="001D77B6">
      <w:pPr>
        <w:pStyle w:val="ListParagraph"/>
        <w:numPr>
          <w:ilvl w:val="0"/>
          <w:numId w:val="4"/>
        </w:numPr>
        <w:spacing w:after="0" w:line="240" w:lineRule="auto"/>
        <w:jc w:val="both"/>
        <w:rPr>
          <w:rFonts w:ascii="Arial" w:eastAsia="Calibri" w:hAnsi="Arial" w:cs="Arial"/>
          <w:bCs/>
          <w:sz w:val="21"/>
          <w:szCs w:val="21"/>
          <w:lang w:val="tr-TR"/>
        </w:rPr>
      </w:pPr>
      <w:r>
        <w:rPr>
          <w:rFonts w:ascii="Arial" w:eastAsia="Calibri" w:hAnsi="Arial" w:cs="Arial"/>
          <w:bCs/>
          <w:sz w:val="21"/>
          <w:szCs w:val="21"/>
          <w:lang w:val="tr-TR"/>
        </w:rPr>
        <w:t>İÇANADOLU DOĞALGAZ ELEKTRİK ÜRETİM VE TİCARET</w:t>
      </w:r>
      <w:r w:rsidRPr="00C27E93">
        <w:rPr>
          <w:rFonts w:ascii="Arial" w:eastAsia="Calibri" w:hAnsi="Arial" w:cs="Arial"/>
          <w:bCs/>
          <w:sz w:val="21"/>
          <w:szCs w:val="21"/>
          <w:lang w:val="tr-TR"/>
        </w:rPr>
        <w:t xml:space="preserve"> A.Ş.</w:t>
      </w:r>
      <w:r w:rsidR="001D77B6" w:rsidRPr="00C27E93">
        <w:rPr>
          <w:rFonts w:ascii="Arial" w:eastAsia="Calibri" w:hAnsi="Arial" w:cs="Arial"/>
          <w:bCs/>
          <w:sz w:val="21"/>
          <w:szCs w:val="21"/>
          <w:lang w:val="tr-TR"/>
        </w:rPr>
        <w:t xml:space="preserve"> tarafından kişisel verilerimin kanun ve ilgili diğer kanun hükümlerine uygun olarak işlenmiş olmasına rağmen işlenmesini gerektiren sebeplerin ortadan kalktığını düşünüyorum ve bu çerçevede kişisel verilerimin üçüncü kişiler nezdinde de silinmesinin veya yok edilmesinin bildirilmesini talep ediyorum.</w:t>
      </w:r>
    </w:p>
    <w:p w14:paraId="07E3E7B1" w14:textId="53A33067" w:rsidR="001D77B6" w:rsidRDefault="001E178C" w:rsidP="001D77B6">
      <w:pPr>
        <w:pStyle w:val="ListParagraph"/>
        <w:numPr>
          <w:ilvl w:val="0"/>
          <w:numId w:val="4"/>
        </w:numPr>
        <w:spacing w:after="0" w:line="240" w:lineRule="auto"/>
        <w:jc w:val="both"/>
        <w:rPr>
          <w:rFonts w:ascii="Arial" w:eastAsia="Calibri" w:hAnsi="Arial" w:cs="Arial"/>
          <w:bCs/>
          <w:sz w:val="21"/>
          <w:szCs w:val="21"/>
          <w:lang w:val="tr-TR"/>
        </w:rPr>
      </w:pPr>
      <w:r>
        <w:rPr>
          <w:rFonts w:ascii="Arial" w:eastAsia="Calibri" w:hAnsi="Arial" w:cs="Arial"/>
          <w:bCs/>
          <w:sz w:val="21"/>
          <w:szCs w:val="21"/>
          <w:lang w:val="tr-TR"/>
        </w:rPr>
        <w:t>İÇANADOLU DOĞALGAZ ELEKTRİK ÜRETİM VE TİCARET</w:t>
      </w:r>
      <w:r w:rsidRPr="00C27E93">
        <w:rPr>
          <w:rFonts w:ascii="Arial" w:eastAsia="Calibri" w:hAnsi="Arial" w:cs="Arial"/>
          <w:bCs/>
          <w:sz w:val="21"/>
          <w:szCs w:val="21"/>
          <w:lang w:val="tr-TR"/>
        </w:rPr>
        <w:t xml:space="preserve"> A.Ş.</w:t>
      </w:r>
      <w:r w:rsidR="001D77B6" w:rsidRPr="00C27E93">
        <w:rPr>
          <w:rFonts w:ascii="Arial" w:eastAsia="Calibri" w:hAnsi="Arial" w:cs="Arial"/>
          <w:bCs/>
          <w:sz w:val="21"/>
          <w:szCs w:val="21"/>
          <w:lang w:val="tr-TR"/>
        </w:rPr>
        <w:t xml:space="preserve"> tarafından işlenen kişisel verilerimin münhasıran otomatik sistemler vasıtasıyla analiz edildiğini ve bu analiz neticesinde şahsım aleyhine bir sonuç doğduğunu düşünüyorum. Bu sonuca itiraz ediyorum.</w:t>
      </w:r>
    </w:p>
    <w:p w14:paraId="4D3C26F3" w14:textId="1CD53557" w:rsidR="001D77B6" w:rsidRPr="00F07C0A" w:rsidRDefault="001D77B6" w:rsidP="001D77B6">
      <w:pPr>
        <w:pStyle w:val="ListParagraph"/>
        <w:numPr>
          <w:ilvl w:val="0"/>
          <w:numId w:val="4"/>
        </w:numPr>
        <w:spacing w:after="0" w:line="240" w:lineRule="auto"/>
        <w:jc w:val="both"/>
        <w:rPr>
          <w:rFonts w:ascii="Arial" w:eastAsia="Calibri" w:hAnsi="Arial" w:cs="Arial"/>
          <w:bCs/>
          <w:sz w:val="21"/>
          <w:szCs w:val="21"/>
          <w:lang w:val="tr-TR"/>
        </w:rPr>
      </w:pPr>
      <w:r w:rsidRPr="00F07C0A">
        <w:rPr>
          <w:rFonts w:ascii="Arial" w:eastAsia="Calibri" w:hAnsi="Arial" w:cs="Arial"/>
          <w:bCs/>
          <w:sz w:val="21"/>
          <w:szCs w:val="21"/>
          <w:lang w:val="tr-TR"/>
        </w:rPr>
        <w:t xml:space="preserve">Kişisel verilerimin </w:t>
      </w:r>
      <w:r w:rsidR="001E178C">
        <w:rPr>
          <w:rFonts w:ascii="Arial" w:eastAsia="Calibri" w:hAnsi="Arial" w:cs="Arial"/>
          <w:bCs/>
          <w:sz w:val="21"/>
          <w:szCs w:val="21"/>
          <w:lang w:val="tr-TR"/>
        </w:rPr>
        <w:t>İÇANADOLU DOĞALGAZ ELEKTRİK ÜRETİM VE TİCARET</w:t>
      </w:r>
      <w:r w:rsidR="001E178C" w:rsidRPr="00C27E93">
        <w:rPr>
          <w:rFonts w:ascii="Arial" w:eastAsia="Calibri" w:hAnsi="Arial" w:cs="Arial"/>
          <w:bCs/>
          <w:sz w:val="21"/>
          <w:szCs w:val="21"/>
          <w:lang w:val="tr-TR"/>
        </w:rPr>
        <w:t xml:space="preserve"> A.Ş.</w:t>
      </w:r>
      <w:r w:rsidRPr="00F07C0A">
        <w:rPr>
          <w:rFonts w:ascii="Arial" w:eastAsia="Calibri" w:hAnsi="Arial" w:cs="Arial"/>
          <w:bCs/>
          <w:sz w:val="21"/>
          <w:szCs w:val="21"/>
          <w:lang w:val="tr-TR"/>
        </w:rPr>
        <w:t xml:space="preserve"> tarafından ilgili mevzuata aykırı işlenmesi nedeniyle zarara uğradım. Bu zararın tazminini talep ediyorum.</w:t>
      </w:r>
    </w:p>
    <w:p w14:paraId="17AF1438" w14:textId="77777777" w:rsidR="001D77B6" w:rsidRPr="00C27E93" w:rsidRDefault="001D77B6" w:rsidP="001D77B6">
      <w:pPr>
        <w:spacing w:after="200" w:line="276" w:lineRule="auto"/>
        <w:jc w:val="both"/>
        <w:rPr>
          <w:rFonts w:ascii="Arial" w:eastAsia="Calibri" w:hAnsi="Arial" w:cs="Arial"/>
          <w:b/>
          <w:i/>
          <w:iCs/>
          <w:sz w:val="21"/>
          <w:szCs w:val="21"/>
          <w:lang w:val="tr-TR"/>
        </w:rPr>
      </w:pPr>
    </w:p>
    <w:p w14:paraId="32A756F3" w14:textId="77777777" w:rsidR="001D77B6" w:rsidRPr="00C27E93" w:rsidRDefault="001D77B6" w:rsidP="001D77B6">
      <w:pPr>
        <w:spacing w:after="200" w:line="276" w:lineRule="auto"/>
        <w:jc w:val="both"/>
        <w:rPr>
          <w:rFonts w:ascii="Arial" w:eastAsia="Calibri" w:hAnsi="Arial" w:cs="Arial"/>
          <w:b/>
          <w:i/>
          <w:iCs/>
          <w:sz w:val="21"/>
          <w:szCs w:val="21"/>
          <w:lang w:val="tr-TR"/>
        </w:rPr>
      </w:pPr>
      <w:r w:rsidRPr="00C27E93">
        <w:rPr>
          <w:rFonts w:ascii="Arial" w:eastAsia="Calibri" w:hAnsi="Arial" w:cs="Arial"/>
          <w:b/>
          <w:i/>
          <w:iCs/>
          <w:sz w:val="21"/>
          <w:szCs w:val="21"/>
          <w:lang w:val="tr-TR"/>
        </w:rPr>
        <w:t>“Detaylı Talebiniz:</w:t>
      </w:r>
    </w:p>
    <w:p w14:paraId="58BF815E" w14:textId="77777777" w:rsidR="001D77B6" w:rsidRPr="00C27E93" w:rsidRDefault="001D77B6" w:rsidP="001D77B6">
      <w:pPr>
        <w:spacing w:after="200" w:line="276" w:lineRule="auto"/>
        <w:jc w:val="both"/>
        <w:rPr>
          <w:rFonts w:ascii="Arial" w:eastAsia="Calibri" w:hAnsi="Arial" w:cs="Arial"/>
          <w:i/>
          <w:iCs/>
          <w:sz w:val="21"/>
          <w:szCs w:val="21"/>
          <w:lang w:val="tr-TR"/>
        </w:rPr>
      </w:pPr>
      <w:r w:rsidRPr="00C27E93">
        <w:rPr>
          <w:rFonts w:ascii="Arial" w:eastAsia="Calibri" w:hAnsi="Arial" w:cs="Arial"/>
          <w:i/>
          <w:iCs/>
          <w:sz w:val="21"/>
          <w:szCs w:val="21"/>
          <w:lang w:val="tr-TR"/>
        </w:rPr>
        <w:t>……………………………………………………………………………………………………………………………………………………………………………………………………………………………………………………………………………………………………………………….……………………………………………………………..…………………………………………………………………………………………………………………………………………………………………………………………………………………………………………………………………………………………………………………………………………………………………………………………………………………………………………………………………………………………………………………………………………………………………………………………………………………………………………………………………………………………………………………………………………………………………………………………………………………………………………………………………………………………………………………………………………………………………………………………………………………………………………………………………………………………………………………………………………………………………………………………………………………………………………………………………………………………………………………………………………..............................................................................................................................</w:t>
      </w:r>
    </w:p>
    <w:p w14:paraId="45D2CBDD" w14:textId="77777777" w:rsidR="001D77B6" w:rsidRPr="00C27E93" w:rsidRDefault="001D77B6" w:rsidP="001D77B6">
      <w:pPr>
        <w:spacing w:after="0" w:line="276" w:lineRule="auto"/>
        <w:jc w:val="both"/>
        <w:rPr>
          <w:rFonts w:ascii="Arial" w:eastAsia="Calibri" w:hAnsi="Arial" w:cs="Arial"/>
          <w:i/>
          <w:iCs/>
          <w:sz w:val="21"/>
          <w:szCs w:val="21"/>
          <w:lang w:val="tr-TR"/>
        </w:rPr>
      </w:pPr>
      <w:r w:rsidRPr="00C27E93">
        <w:rPr>
          <w:rFonts w:ascii="Arial" w:eastAsia="Calibri" w:hAnsi="Arial" w:cs="Arial"/>
          <w:i/>
          <w:iCs/>
          <w:sz w:val="21"/>
          <w:szCs w:val="21"/>
          <w:lang w:val="tr-TR"/>
        </w:rPr>
        <w:lastRenderedPageBreak/>
        <w:t>Yukarıda belirttiğim talepler doğrultusunda veri sorumlusuna yapmış olduğum başvurumun Kanun’un 13. maddesi uyarınca değerlendirilerek tarafıma bilgi verilmesini rica ederim. İşbu başvuruda tarafınıza sağlamış olduğum bilgi ve belgelerimin doğru ve güncel olduğunu, veri sorumlusunun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42E3B986" w14:textId="77777777" w:rsidR="001D77B6" w:rsidRPr="00C27E93" w:rsidRDefault="001D77B6" w:rsidP="001D77B6">
      <w:pPr>
        <w:spacing w:after="0" w:line="276" w:lineRule="auto"/>
        <w:jc w:val="both"/>
        <w:rPr>
          <w:rFonts w:ascii="Arial" w:eastAsia="Calibri" w:hAnsi="Arial" w:cs="Arial"/>
          <w:sz w:val="21"/>
          <w:szCs w:val="21"/>
          <w:lang w:val="tr-TR"/>
        </w:rPr>
      </w:pPr>
    </w:p>
    <w:p w14:paraId="35511429" w14:textId="77777777" w:rsidR="001D77B6" w:rsidRPr="00C27E93" w:rsidRDefault="001D77B6" w:rsidP="001D77B6">
      <w:pPr>
        <w:spacing w:after="0" w:line="276" w:lineRule="auto"/>
        <w:jc w:val="both"/>
        <w:rPr>
          <w:rFonts w:ascii="Arial" w:eastAsia="Calibri" w:hAnsi="Arial" w:cs="Arial"/>
          <w:sz w:val="21"/>
          <w:szCs w:val="21"/>
          <w:lang w:val="tr-TR"/>
        </w:rPr>
      </w:pPr>
      <w:r w:rsidRPr="00C27E93">
        <w:rPr>
          <w:rFonts w:ascii="Arial" w:eastAsia="Calibri" w:hAnsi="Arial" w:cs="Arial"/>
          <w:sz w:val="21"/>
          <w:szCs w:val="21"/>
          <w:lang w:val="tr-TR"/>
        </w:rPr>
        <w:t>Bu form, başvurunuza doğru ve süresinde cevap verebilmemiz için tanzim edilmiştir. Bu nedenle, talep edilen bilgileri eksiksiz ve anlaşılabilir şekilde iletmeniz önem arz etmektedir. Hukuka aykırı ve haksız bir şekilde veri paylaşımından kaynaklanabilecek hukuki risklerin bertaraf edilmesi ve özellikle kişisel verilerinizin güvenliğinin sağlanması amacıyla Şirketimiz ek evrak (Nüfus Cüzdanı, vb.) talep etme hakkını saklı tutar. Form kapsamında iletmekte olduğunuz taleplerinize ilişkin bilgilerin doğru ve güncel olmaması ya da yetkisiz bir başvuru yapılması halinde, söz konusu yanlış bilgi ya da yetkisiz başvurudan kaynaklı taleplerden veya belirttiğiniz adreslere cevaplarımızın gönderimi sırasında oluşabilecek aksaklıklardan dolayı Şirketimiz sorumluluk kabul etmemektedir.</w:t>
      </w:r>
    </w:p>
    <w:p w14:paraId="027F3181" w14:textId="77777777" w:rsidR="001D77B6" w:rsidRPr="00C27E93" w:rsidRDefault="001D77B6" w:rsidP="001D77B6">
      <w:pPr>
        <w:spacing w:after="200" w:line="276" w:lineRule="auto"/>
        <w:jc w:val="both"/>
        <w:rPr>
          <w:rFonts w:ascii="Arial" w:eastAsia="Calibri" w:hAnsi="Arial" w:cs="Arial"/>
          <w:bCs/>
          <w:i/>
          <w:iCs/>
          <w:sz w:val="21"/>
          <w:szCs w:val="21"/>
          <w:lang w:val="tr-TR"/>
        </w:rPr>
      </w:pPr>
    </w:p>
    <w:p w14:paraId="649AD5B6" w14:textId="77777777" w:rsidR="001D77B6" w:rsidRPr="00C27E93" w:rsidRDefault="001D77B6" w:rsidP="001D77B6">
      <w:pPr>
        <w:spacing w:after="0" w:line="276" w:lineRule="auto"/>
        <w:jc w:val="both"/>
        <w:rPr>
          <w:rFonts w:ascii="Arial" w:eastAsia="Calibri" w:hAnsi="Arial" w:cs="Arial"/>
          <w:sz w:val="21"/>
          <w:szCs w:val="21"/>
          <w:lang w:val="tr-TR"/>
        </w:rPr>
      </w:pPr>
      <w:r w:rsidRPr="00C27E93">
        <w:rPr>
          <w:rFonts w:ascii="Arial" w:eastAsia="Calibri" w:hAnsi="Arial" w:cs="Arial"/>
          <w:bCs/>
          <w:i/>
          <w:iCs/>
          <w:sz w:val="21"/>
          <w:szCs w:val="21"/>
          <w:lang w:val="tr-TR"/>
        </w:rPr>
        <w:t>* Ayrıca bulunması halinde ek bilgi ve belgeleri işbu forma ekleyiniz.</w:t>
      </w:r>
      <w:r w:rsidRPr="00C27E93">
        <w:rPr>
          <w:rFonts w:ascii="Arial" w:eastAsia="Calibri" w:hAnsi="Arial" w:cs="Arial"/>
          <w:sz w:val="21"/>
          <w:szCs w:val="21"/>
          <w:lang w:val="tr-TR"/>
        </w:rPr>
        <w:t xml:space="preserve"> </w:t>
      </w:r>
    </w:p>
    <w:p w14:paraId="23059BA3" w14:textId="77777777" w:rsidR="001D77B6" w:rsidRPr="00C27E93" w:rsidRDefault="001D77B6" w:rsidP="001D77B6">
      <w:pPr>
        <w:spacing w:after="0" w:line="276" w:lineRule="auto"/>
        <w:jc w:val="both"/>
        <w:rPr>
          <w:rFonts w:ascii="Arial" w:eastAsia="Calibri" w:hAnsi="Arial" w:cs="Arial"/>
          <w:bCs/>
          <w:i/>
          <w:iCs/>
          <w:sz w:val="21"/>
          <w:szCs w:val="21"/>
          <w:lang w:val="tr-TR"/>
        </w:rPr>
      </w:pPr>
    </w:p>
    <w:p w14:paraId="293071A4" w14:textId="77777777" w:rsidR="001D77B6" w:rsidRPr="00C27E93" w:rsidRDefault="001D77B6" w:rsidP="001D77B6">
      <w:pPr>
        <w:spacing w:after="0" w:line="276" w:lineRule="auto"/>
        <w:jc w:val="both"/>
        <w:rPr>
          <w:rFonts w:ascii="Arial" w:eastAsia="Calibri" w:hAnsi="Arial" w:cs="Arial"/>
          <w:bCs/>
          <w:i/>
          <w:iCs/>
          <w:sz w:val="21"/>
          <w:szCs w:val="21"/>
          <w:lang w:val="tr-TR"/>
        </w:rPr>
      </w:pPr>
    </w:p>
    <w:p w14:paraId="4284679C" w14:textId="77777777" w:rsidR="001D77B6" w:rsidRPr="00C27E93" w:rsidRDefault="001D77B6" w:rsidP="001D77B6">
      <w:pPr>
        <w:spacing w:after="200" w:line="276" w:lineRule="auto"/>
        <w:jc w:val="both"/>
        <w:rPr>
          <w:rFonts w:ascii="Arial" w:eastAsia="Calibri" w:hAnsi="Arial" w:cs="Arial"/>
          <w:b/>
          <w:sz w:val="21"/>
          <w:szCs w:val="21"/>
          <w:lang w:val="tr-TR"/>
        </w:rPr>
      </w:pPr>
      <w:r w:rsidRPr="00C27E93">
        <w:rPr>
          <w:rFonts w:ascii="Arial" w:eastAsia="Calibri" w:hAnsi="Arial" w:cs="Arial"/>
          <w:b/>
          <w:sz w:val="21"/>
          <w:szCs w:val="21"/>
          <w:lang w:val="tr-TR"/>
        </w:rPr>
        <w:t>Başvuru Sahibinin (Kişisel Veri Sahibinin);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1D77B6" w:rsidRPr="00C27E93" w14:paraId="46EFE32D" w14:textId="77777777" w:rsidTr="009221AC">
        <w:tc>
          <w:tcPr>
            <w:tcW w:w="2263" w:type="dxa"/>
          </w:tcPr>
          <w:p w14:paraId="6C87AD00" w14:textId="77777777" w:rsidR="001D77B6" w:rsidRPr="00C27E93" w:rsidRDefault="001D77B6" w:rsidP="009221AC">
            <w:pPr>
              <w:jc w:val="both"/>
              <w:rPr>
                <w:rFonts w:ascii="Arial" w:hAnsi="Arial" w:cs="Arial"/>
                <w:b/>
                <w:bCs/>
                <w:color w:val="000000" w:themeColor="text1"/>
                <w:sz w:val="21"/>
                <w:szCs w:val="21"/>
              </w:rPr>
            </w:pPr>
            <w:r w:rsidRPr="00C27E93">
              <w:rPr>
                <w:rFonts w:ascii="Arial" w:hAnsi="Arial" w:cs="Arial"/>
                <w:b/>
                <w:bCs/>
                <w:color w:val="000000" w:themeColor="text1"/>
                <w:sz w:val="21"/>
                <w:szCs w:val="21"/>
              </w:rPr>
              <w:t>Adı- Soyadı</w:t>
            </w:r>
            <w:r w:rsidRPr="00C27E93">
              <w:rPr>
                <w:rFonts w:ascii="Arial" w:hAnsi="Arial" w:cs="Arial"/>
                <w:b/>
                <w:bCs/>
                <w:color w:val="000000" w:themeColor="text1"/>
                <w:sz w:val="21"/>
                <w:szCs w:val="21"/>
              </w:rPr>
              <w:tab/>
            </w:r>
            <w:r>
              <w:rPr>
                <w:rFonts w:ascii="Arial" w:hAnsi="Arial" w:cs="Arial"/>
                <w:b/>
                <w:bCs/>
                <w:color w:val="000000" w:themeColor="text1"/>
                <w:sz w:val="21"/>
                <w:szCs w:val="21"/>
              </w:rPr>
              <w:t xml:space="preserve"> </w:t>
            </w:r>
            <w:proofErr w:type="gramStart"/>
            <w:r>
              <w:rPr>
                <w:rFonts w:ascii="Arial" w:hAnsi="Arial" w:cs="Arial"/>
                <w:b/>
                <w:bCs/>
                <w:color w:val="000000" w:themeColor="text1"/>
                <w:sz w:val="21"/>
                <w:szCs w:val="21"/>
              </w:rPr>
              <w:t xml:space="preserve">  </w:t>
            </w:r>
            <w:r w:rsidRPr="00C27E93">
              <w:rPr>
                <w:rFonts w:ascii="Arial" w:hAnsi="Arial" w:cs="Arial"/>
                <w:b/>
                <w:bCs/>
                <w:color w:val="000000" w:themeColor="text1"/>
                <w:sz w:val="21"/>
                <w:szCs w:val="21"/>
              </w:rPr>
              <w:t>:</w:t>
            </w:r>
            <w:proofErr w:type="gramEnd"/>
          </w:p>
          <w:p w14:paraId="2C04D755" w14:textId="77777777" w:rsidR="001D77B6" w:rsidRPr="00C27E93" w:rsidRDefault="001D77B6" w:rsidP="009221AC">
            <w:pPr>
              <w:spacing w:line="288" w:lineRule="auto"/>
              <w:jc w:val="both"/>
              <w:textAlignment w:val="center"/>
              <w:rPr>
                <w:rFonts w:ascii="Arial" w:hAnsi="Arial" w:cs="Arial"/>
                <w:sz w:val="21"/>
                <w:szCs w:val="21"/>
              </w:rPr>
            </w:pPr>
          </w:p>
        </w:tc>
        <w:tc>
          <w:tcPr>
            <w:tcW w:w="6799" w:type="dxa"/>
          </w:tcPr>
          <w:p w14:paraId="50C594F2" w14:textId="77777777" w:rsidR="001D77B6" w:rsidRPr="00C27E93" w:rsidRDefault="001D77B6" w:rsidP="009221AC">
            <w:pPr>
              <w:spacing w:line="288" w:lineRule="auto"/>
              <w:jc w:val="both"/>
              <w:textAlignment w:val="center"/>
              <w:rPr>
                <w:rFonts w:ascii="Arial" w:hAnsi="Arial" w:cs="Arial"/>
                <w:sz w:val="21"/>
                <w:szCs w:val="21"/>
              </w:rPr>
            </w:pPr>
          </w:p>
        </w:tc>
      </w:tr>
      <w:tr w:rsidR="001D77B6" w:rsidRPr="00C27E93" w14:paraId="3C904047" w14:textId="77777777" w:rsidTr="009221AC">
        <w:tc>
          <w:tcPr>
            <w:tcW w:w="2263" w:type="dxa"/>
          </w:tcPr>
          <w:p w14:paraId="7BEB1853" w14:textId="77777777" w:rsidR="001D77B6" w:rsidRPr="00C27E93" w:rsidRDefault="001D77B6" w:rsidP="009221AC">
            <w:pPr>
              <w:jc w:val="both"/>
              <w:rPr>
                <w:rFonts w:ascii="Arial" w:hAnsi="Arial" w:cs="Arial"/>
                <w:b/>
                <w:bCs/>
                <w:color w:val="000000" w:themeColor="text1"/>
                <w:sz w:val="21"/>
                <w:szCs w:val="21"/>
              </w:rPr>
            </w:pPr>
            <w:r w:rsidRPr="00C27E93">
              <w:rPr>
                <w:rFonts w:ascii="Arial" w:hAnsi="Arial" w:cs="Arial"/>
                <w:b/>
                <w:bCs/>
                <w:color w:val="000000" w:themeColor="text1"/>
                <w:sz w:val="21"/>
                <w:szCs w:val="21"/>
              </w:rPr>
              <w:t xml:space="preserve">Başvuru </w:t>
            </w:r>
            <w:proofErr w:type="gramStart"/>
            <w:r w:rsidRPr="00C27E93">
              <w:rPr>
                <w:rFonts w:ascii="Arial" w:hAnsi="Arial" w:cs="Arial"/>
                <w:b/>
                <w:bCs/>
                <w:color w:val="000000" w:themeColor="text1"/>
                <w:sz w:val="21"/>
                <w:szCs w:val="21"/>
              </w:rPr>
              <w:t>Tarihi</w:t>
            </w:r>
            <w:r>
              <w:rPr>
                <w:rFonts w:ascii="Arial" w:hAnsi="Arial" w:cs="Arial"/>
                <w:b/>
                <w:bCs/>
                <w:color w:val="000000" w:themeColor="text1"/>
                <w:sz w:val="21"/>
                <w:szCs w:val="21"/>
              </w:rPr>
              <w:t xml:space="preserve">  </w:t>
            </w:r>
            <w:r w:rsidRPr="00C27E93">
              <w:rPr>
                <w:rFonts w:ascii="Arial" w:hAnsi="Arial" w:cs="Arial"/>
                <w:b/>
                <w:bCs/>
                <w:color w:val="000000" w:themeColor="text1"/>
                <w:sz w:val="21"/>
                <w:szCs w:val="21"/>
              </w:rPr>
              <w:t>:</w:t>
            </w:r>
            <w:proofErr w:type="gramEnd"/>
          </w:p>
          <w:p w14:paraId="05112656" w14:textId="77777777" w:rsidR="001D77B6" w:rsidRPr="00C27E93" w:rsidRDefault="001D77B6" w:rsidP="009221AC">
            <w:pPr>
              <w:spacing w:line="288" w:lineRule="auto"/>
              <w:jc w:val="both"/>
              <w:textAlignment w:val="center"/>
              <w:rPr>
                <w:rFonts w:ascii="Arial" w:hAnsi="Arial" w:cs="Arial"/>
                <w:sz w:val="21"/>
                <w:szCs w:val="21"/>
              </w:rPr>
            </w:pPr>
          </w:p>
        </w:tc>
        <w:tc>
          <w:tcPr>
            <w:tcW w:w="6799" w:type="dxa"/>
          </w:tcPr>
          <w:p w14:paraId="7DF86038" w14:textId="77777777" w:rsidR="001D77B6" w:rsidRPr="00C27E93" w:rsidRDefault="001D77B6" w:rsidP="009221AC">
            <w:pPr>
              <w:spacing w:line="288" w:lineRule="auto"/>
              <w:jc w:val="both"/>
              <w:textAlignment w:val="center"/>
              <w:rPr>
                <w:rFonts w:ascii="Arial" w:hAnsi="Arial" w:cs="Arial"/>
                <w:sz w:val="21"/>
                <w:szCs w:val="21"/>
              </w:rPr>
            </w:pPr>
          </w:p>
        </w:tc>
      </w:tr>
      <w:tr w:rsidR="001D77B6" w:rsidRPr="00C27E93" w14:paraId="21F9455F" w14:textId="77777777" w:rsidTr="009221AC">
        <w:tc>
          <w:tcPr>
            <w:tcW w:w="2263" w:type="dxa"/>
          </w:tcPr>
          <w:p w14:paraId="04FEA80E" w14:textId="77777777" w:rsidR="001D77B6" w:rsidRPr="00C27E93" w:rsidRDefault="001D77B6" w:rsidP="009221AC">
            <w:pPr>
              <w:jc w:val="both"/>
              <w:rPr>
                <w:rFonts w:ascii="Arial" w:hAnsi="Arial" w:cs="Arial"/>
                <w:b/>
                <w:bCs/>
                <w:color w:val="000000" w:themeColor="text1"/>
                <w:sz w:val="21"/>
                <w:szCs w:val="21"/>
              </w:rPr>
            </w:pPr>
            <w:r w:rsidRPr="00C27E93">
              <w:rPr>
                <w:rFonts w:ascii="Arial" w:hAnsi="Arial" w:cs="Arial"/>
                <w:b/>
                <w:bCs/>
                <w:color w:val="000000" w:themeColor="text1"/>
                <w:sz w:val="21"/>
                <w:szCs w:val="21"/>
              </w:rPr>
              <w:t>İmza</w:t>
            </w:r>
            <w:r w:rsidRPr="00C27E93">
              <w:rPr>
                <w:rFonts w:ascii="Arial" w:hAnsi="Arial" w:cs="Arial"/>
                <w:b/>
                <w:bCs/>
                <w:color w:val="000000" w:themeColor="text1"/>
                <w:sz w:val="21"/>
                <w:szCs w:val="21"/>
              </w:rPr>
              <w:tab/>
            </w:r>
            <w:r>
              <w:rPr>
                <w:rFonts w:ascii="Arial" w:hAnsi="Arial" w:cs="Arial"/>
                <w:b/>
                <w:bCs/>
                <w:color w:val="000000" w:themeColor="text1"/>
                <w:sz w:val="21"/>
                <w:szCs w:val="21"/>
              </w:rPr>
              <w:t xml:space="preserve">             </w:t>
            </w:r>
            <w:proofErr w:type="gramStart"/>
            <w:r>
              <w:rPr>
                <w:rFonts w:ascii="Arial" w:hAnsi="Arial" w:cs="Arial"/>
                <w:b/>
                <w:bCs/>
                <w:color w:val="000000" w:themeColor="text1"/>
                <w:sz w:val="21"/>
                <w:szCs w:val="21"/>
              </w:rPr>
              <w:t xml:space="preserve">  </w:t>
            </w:r>
            <w:r w:rsidRPr="00C27E93">
              <w:rPr>
                <w:rFonts w:ascii="Arial" w:hAnsi="Arial" w:cs="Arial"/>
                <w:b/>
                <w:bCs/>
                <w:color w:val="000000" w:themeColor="text1"/>
                <w:sz w:val="21"/>
                <w:szCs w:val="21"/>
              </w:rPr>
              <w:t>:</w:t>
            </w:r>
            <w:proofErr w:type="gramEnd"/>
          </w:p>
          <w:p w14:paraId="3881E6C5" w14:textId="77777777" w:rsidR="001D77B6" w:rsidRPr="00C27E93" w:rsidRDefault="001D77B6" w:rsidP="009221AC">
            <w:pPr>
              <w:spacing w:line="288" w:lineRule="auto"/>
              <w:jc w:val="both"/>
              <w:textAlignment w:val="center"/>
              <w:rPr>
                <w:rFonts w:ascii="Arial" w:hAnsi="Arial" w:cs="Arial"/>
                <w:sz w:val="21"/>
                <w:szCs w:val="21"/>
              </w:rPr>
            </w:pPr>
          </w:p>
        </w:tc>
        <w:tc>
          <w:tcPr>
            <w:tcW w:w="6799" w:type="dxa"/>
          </w:tcPr>
          <w:p w14:paraId="6A7EEA8E" w14:textId="77777777" w:rsidR="001D77B6" w:rsidRPr="00C27E93" w:rsidRDefault="001D77B6" w:rsidP="009221AC">
            <w:pPr>
              <w:spacing w:line="288" w:lineRule="auto"/>
              <w:jc w:val="both"/>
              <w:textAlignment w:val="center"/>
              <w:rPr>
                <w:rFonts w:ascii="Arial" w:hAnsi="Arial" w:cs="Arial"/>
                <w:sz w:val="21"/>
                <w:szCs w:val="21"/>
              </w:rPr>
            </w:pPr>
          </w:p>
        </w:tc>
      </w:tr>
    </w:tbl>
    <w:p w14:paraId="72E703AF" w14:textId="77777777" w:rsidR="001D77B6" w:rsidRDefault="001D77B6" w:rsidP="001D77B6">
      <w:pPr>
        <w:rPr>
          <w:rFonts w:ascii="Arial" w:hAnsi="Arial" w:cs="Arial"/>
          <w:color w:val="2F5496" w:themeColor="accent5" w:themeShade="BF"/>
          <w:sz w:val="24"/>
          <w:szCs w:val="24"/>
          <w:lang w:val="tr-TR"/>
        </w:rPr>
        <w:sectPr w:rsidR="001D77B6" w:rsidSect="001D77B6">
          <w:headerReference w:type="default" r:id="rId11"/>
          <w:pgSz w:w="12240" w:h="15840"/>
          <w:pgMar w:top="1440" w:right="1440" w:bottom="1440" w:left="1440" w:header="708" w:footer="708" w:gutter="0"/>
          <w:cols w:space="708"/>
          <w:docGrid w:linePitch="360"/>
        </w:sectPr>
      </w:pPr>
    </w:p>
    <w:p w14:paraId="5EAD6076" w14:textId="77777777" w:rsidR="00E1281E" w:rsidRPr="00620FDD" w:rsidRDefault="00E1281E">
      <w:pPr>
        <w:rPr>
          <w:rFonts w:ascii="Arial" w:hAnsi="Arial" w:cs="Arial"/>
          <w:color w:val="2F5496" w:themeColor="accent5" w:themeShade="BF"/>
          <w:sz w:val="24"/>
          <w:szCs w:val="24"/>
          <w:lang w:val="tr-TR"/>
        </w:rPr>
      </w:pPr>
    </w:p>
    <w:p w14:paraId="3C5A7140" w14:textId="77777777" w:rsidR="00E1281E" w:rsidRPr="00620FDD" w:rsidRDefault="00E1281E">
      <w:pPr>
        <w:rPr>
          <w:rFonts w:ascii="Arial" w:hAnsi="Arial" w:cs="Arial"/>
          <w:color w:val="2F5496" w:themeColor="accent5" w:themeShade="BF"/>
          <w:sz w:val="24"/>
          <w:szCs w:val="24"/>
          <w:lang w:val="tr-TR"/>
        </w:rPr>
      </w:pPr>
    </w:p>
    <w:p w14:paraId="74B76AAE" w14:textId="77777777" w:rsidR="00E1281E" w:rsidRPr="00620FDD" w:rsidRDefault="00E1281E">
      <w:pPr>
        <w:rPr>
          <w:rFonts w:ascii="Arial" w:hAnsi="Arial" w:cs="Arial"/>
          <w:color w:val="2F5496" w:themeColor="accent5" w:themeShade="BF"/>
          <w:sz w:val="24"/>
          <w:szCs w:val="24"/>
          <w:lang w:val="tr-TR"/>
        </w:rPr>
      </w:pPr>
    </w:p>
    <w:p w14:paraId="23076568" w14:textId="77777777" w:rsidR="00E1281E" w:rsidRPr="00620FDD" w:rsidRDefault="00E1281E">
      <w:pPr>
        <w:rPr>
          <w:rFonts w:ascii="Arial" w:hAnsi="Arial" w:cs="Arial"/>
          <w:color w:val="2F5496" w:themeColor="accent5" w:themeShade="BF"/>
          <w:sz w:val="24"/>
          <w:szCs w:val="24"/>
          <w:lang w:val="tr-TR"/>
        </w:rPr>
      </w:pPr>
    </w:p>
    <w:p w14:paraId="6DCA05CB" w14:textId="77777777" w:rsidR="00E1281E" w:rsidRPr="00620FDD" w:rsidRDefault="00E1281E">
      <w:pPr>
        <w:rPr>
          <w:rFonts w:ascii="Arial" w:hAnsi="Arial" w:cs="Arial"/>
          <w:color w:val="2F5496" w:themeColor="accent5" w:themeShade="BF"/>
          <w:sz w:val="24"/>
          <w:szCs w:val="24"/>
          <w:lang w:val="tr-TR"/>
        </w:rPr>
      </w:pPr>
    </w:p>
    <w:p w14:paraId="7A4D33BB" w14:textId="77777777" w:rsidR="00E1281E" w:rsidRPr="00620FDD" w:rsidRDefault="00E1281E">
      <w:pPr>
        <w:rPr>
          <w:rFonts w:ascii="Arial" w:hAnsi="Arial" w:cs="Arial"/>
          <w:color w:val="2F5496" w:themeColor="accent5" w:themeShade="BF"/>
          <w:sz w:val="24"/>
          <w:szCs w:val="24"/>
          <w:lang w:val="tr-TR"/>
        </w:rPr>
      </w:pPr>
    </w:p>
    <w:p w14:paraId="7EC677DA" w14:textId="77777777" w:rsidR="00E1281E" w:rsidRPr="00620FDD" w:rsidRDefault="00E1281E">
      <w:pPr>
        <w:rPr>
          <w:rFonts w:ascii="Arial" w:hAnsi="Arial" w:cs="Arial"/>
          <w:color w:val="2F5496" w:themeColor="accent5" w:themeShade="BF"/>
          <w:sz w:val="24"/>
          <w:szCs w:val="24"/>
          <w:lang w:val="tr-TR"/>
        </w:rPr>
      </w:pPr>
    </w:p>
    <w:p w14:paraId="183A6A93" w14:textId="77777777" w:rsidR="00E1281E" w:rsidRPr="00620FDD" w:rsidRDefault="00E1281E">
      <w:pPr>
        <w:rPr>
          <w:rFonts w:ascii="Arial" w:hAnsi="Arial" w:cs="Arial"/>
          <w:color w:val="2F5496" w:themeColor="accent5" w:themeShade="BF"/>
          <w:sz w:val="24"/>
          <w:szCs w:val="24"/>
          <w:lang w:val="tr-TR"/>
        </w:rPr>
      </w:pPr>
    </w:p>
    <w:p w14:paraId="1417408D" w14:textId="6AA752E6" w:rsidR="00852DEB" w:rsidRPr="00620FDD" w:rsidRDefault="00102F82" w:rsidP="00102F82">
      <w:pPr>
        <w:pStyle w:val="IntenseQuote"/>
        <w:rPr>
          <w:rFonts w:ascii="Arial" w:hAnsi="Arial" w:cs="Arial"/>
          <w:b/>
          <w:i w:val="0"/>
          <w:color w:val="2F5496" w:themeColor="accent5" w:themeShade="BF"/>
          <w:sz w:val="44"/>
          <w:lang w:val="tr-TR"/>
        </w:rPr>
      </w:pPr>
      <w:r>
        <w:rPr>
          <w:rFonts w:ascii="Arial" w:hAnsi="Arial" w:cs="Arial"/>
          <w:b/>
          <w:i w:val="0"/>
          <w:color w:val="2F5496" w:themeColor="accent5" w:themeShade="BF"/>
          <w:sz w:val="44"/>
          <w:lang w:val="tr-TR"/>
        </w:rPr>
        <w:t>Kişisel Verilerin Korunmasına İlişkin</w:t>
      </w:r>
      <w:r w:rsidR="00A17AD2">
        <w:rPr>
          <w:rFonts w:ascii="Arial" w:hAnsi="Arial" w:cs="Arial"/>
          <w:b/>
          <w:i w:val="0"/>
          <w:color w:val="2F5496" w:themeColor="accent5" w:themeShade="BF"/>
          <w:sz w:val="44"/>
          <w:lang w:val="tr-TR"/>
        </w:rPr>
        <w:t xml:space="preserve"> Mevzuat </w:t>
      </w:r>
      <w:r>
        <w:rPr>
          <w:rFonts w:ascii="Arial" w:hAnsi="Arial" w:cs="Arial"/>
          <w:b/>
          <w:i w:val="0"/>
          <w:color w:val="2F5496" w:themeColor="accent5" w:themeShade="BF"/>
          <w:sz w:val="44"/>
          <w:lang w:val="tr-TR"/>
        </w:rPr>
        <w:t>Listesi</w:t>
      </w:r>
    </w:p>
    <w:p w14:paraId="544AC7D2" w14:textId="6706410F" w:rsidR="006E73FC" w:rsidRDefault="006E73FC">
      <w:pPr>
        <w:rPr>
          <w:rFonts w:ascii="Arial" w:hAnsi="Arial" w:cs="Arial"/>
          <w:color w:val="2F5496" w:themeColor="accent5" w:themeShade="BF"/>
          <w:sz w:val="24"/>
          <w:szCs w:val="24"/>
          <w:lang w:val="tr-TR"/>
        </w:rPr>
        <w:sectPr w:rsidR="006E73FC">
          <w:headerReference w:type="default" r:id="rId12"/>
          <w:pgSz w:w="12240" w:h="15840"/>
          <w:pgMar w:top="1440" w:right="1440" w:bottom="1440" w:left="1440" w:header="708" w:footer="708" w:gutter="0"/>
          <w:cols w:space="708"/>
          <w:docGrid w:linePitch="360"/>
        </w:sectPr>
      </w:pPr>
    </w:p>
    <w:p w14:paraId="305EBB2E" w14:textId="0627FDB4" w:rsidR="00620FDD" w:rsidRDefault="00102F82" w:rsidP="00102F82">
      <w:pPr>
        <w:jc w:val="center"/>
        <w:rPr>
          <w:rFonts w:ascii="Arial" w:hAnsi="Arial" w:cs="Arial"/>
          <w:b/>
          <w:bCs/>
          <w:lang w:val="tr-TR"/>
        </w:rPr>
      </w:pPr>
      <w:r w:rsidRPr="00102F82">
        <w:rPr>
          <w:rFonts w:ascii="Arial" w:hAnsi="Arial" w:cs="Arial"/>
          <w:b/>
          <w:bCs/>
          <w:lang w:val="tr-TR"/>
        </w:rPr>
        <w:lastRenderedPageBreak/>
        <w:t>KİŞİSEL VERİLERİN KORUNMASINA İLİŞKİN MEVZUAT</w:t>
      </w:r>
      <w:r>
        <w:rPr>
          <w:rFonts w:ascii="Arial" w:hAnsi="Arial" w:cs="Arial"/>
          <w:b/>
          <w:bCs/>
          <w:lang w:val="tr-TR"/>
        </w:rPr>
        <w:t xml:space="preserve"> LİSTESİ</w:t>
      </w:r>
    </w:p>
    <w:p w14:paraId="473C8A67" w14:textId="77777777" w:rsidR="00A73C14" w:rsidRPr="00102F82" w:rsidRDefault="00A73C14" w:rsidP="00102F82">
      <w:pPr>
        <w:jc w:val="center"/>
        <w:rPr>
          <w:rFonts w:ascii="Arial" w:hAnsi="Arial" w:cs="Arial"/>
          <w:b/>
          <w:bCs/>
          <w:lang w:val="tr-TR"/>
        </w:rPr>
      </w:pPr>
    </w:p>
    <w:p w14:paraId="1AF50D04" w14:textId="6DC33A2C" w:rsidR="00102F82" w:rsidRDefault="00102F82" w:rsidP="00102F82">
      <w:pPr>
        <w:spacing w:after="0"/>
        <w:jc w:val="both"/>
        <w:rPr>
          <w:rFonts w:ascii="Arial" w:hAnsi="Arial" w:cs="Arial"/>
          <w:lang w:val="tr-TR"/>
        </w:rPr>
      </w:pPr>
      <w:r>
        <w:rPr>
          <w:rFonts w:ascii="Arial" w:hAnsi="Arial" w:cs="Arial"/>
          <w:lang w:val="tr-TR"/>
        </w:rPr>
        <w:t>Kişisel Verilerin korunması</w:t>
      </w:r>
      <w:r w:rsidR="00293898">
        <w:rPr>
          <w:rFonts w:ascii="Arial" w:hAnsi="Arial" w:cs="Arial"/>
          <w:lang w:val="tr-TR"/>
        </w:rPr>
        <w:t>na ilişkin mevzuat listesi aşağıda belirtildiği gibidir:</w:t>
      </w:r>
    </w:p>
    <w:p w14:paraId="759B9A26" w14:textId="6D75A0DC" w:rsidR="00293898" w:rsidRDefault="00293898" w:rsidP="00102F82">
      <w:pPr>
        <w:spacing w:after="0"/>
        <w:jc w:val="both"/>
        <w:rPr>
          <w:rFonts w:ascii="Arial" w:hAnsi="Arial" w:cs="Arial"/>
          <w:lang w:val="tr-TR"/>
        </w:rPr>
      </w:pPr>
    </w:p>
    <w:p w14:paraId="54A8F7E7" w14:textId="11015341" w:rsidR="00293898" w:rsidRDefault="00293898" w:rsidP="00102F82">
      <w:pPr>
        <w:spacing w:after="0"/>
        <w:jc w:val="both"/>
        <w:rPr>
          <w:rFonts w:ascii="Arial" w:hAnsi="Arial" w:cs="Arial"/>
          <w:b/>
          <w:bCs/>
          <w:lang w:val="tr-TR"/>
        </w:rPr>
      </w:pPr>
      <w:r>
        <w:rPr>
          <w:rFonts w:ascii="Arial" w:hAnsi="Arial" w:cs="Arial"/>
          <w:b/>
          <w:bCs/>
          <w:lang w:val="tr-TR"/>
        </w:rPr>
        <w:t>Kanun:</w:t>
      </w:r>
    </w:p>
    <w:p w14:paraId="7AE3A067" w14:textId="098D8DAD" w:rsidR="00293898" w:rsidRDefault="00293898" w:rsidP="00102F82">
      <w:pPr>
        <w:spacing w:after="0"/>
        <w:jc w:val="both"/>
        <w:rPr>
          <w:rFonts w:ascii="Arial" w:hAnsi="Arial" w:cs="Arial"/>
          <w:b/>
          <w:bCs/>
          <w:lang w:val="tr-TR"/>
        </w:rPr>
      </w:pPr>
    </w:p>
    <w:p w14:paraId="708284F8" w14:textId="3AF42F0D" w:rsidR="00293898" w:rsidRPr="001E178C" w:rsidRDefault="00293898" w:rsidP="001E178C">
      <w:pPr>
        <w:pStyle w:val="ListParagraph"/>
        <w:numPr>
          <w:ilvl w:val="0"/>
          <w:numId w:val="3"/>
        </w:numPr>
        <w:spacing w:after="0"/>
        <w:jc w:val="both"/>
        <w:rPr>
          <w:rFonts w:ascii="Arial" w:hAnsi="Arial" w:cs="Arial"/>
          <w:b/>
          <w:bCs/>
          <w:lang w:val="tr-TR"/>
        </w:rPr>
      </w:pPr>
      <w:commentRangeStart w:id="1"/>
      <w:r>
        <w:rPr>
          <w:rFonts w:ascii="Arial" w:hAnsi="Arial" w:cs="Arial"/>
          <w:lang w:val="tr-TR"/>
        </w:rPr>
        <w:t>6698 sayılı Kişisel Verilerin Korunması Kanunu</w:t>
      </w:r>
      <w:commentRangeEnd w:id="1"/>
      <w:r w:rsidR="001E178C">
        <w:rPr>
          <w:rStyle w:val="CommentReference"/>
        </w:rPr>
        <w:commentReference w:id="1"/>
      </w:r>
      <w:r>
        <w:rPr>
          <w:rFonts w:ascii="Arial" w:hAnsi="Arial" w:cs="Arial"/>
          <w:lang w:val="tr-TR"/>
        </w:rPr>
        <w:t xml:space="preserve"> </w:t>
      </w:r>
    </w:p>
    <w:p w14:paraId="100B3BEE" w14:textId="77777777" w:rsidR="00C85301" w:rsidRPr="00C85301" w:rsidRDefault="00C85301" w:rsidP="00C85301">
      <w:pPr>
        <w:spacing w:after="0"/>
        <w:jc w:val="both"/>
        <w:rPr>
          <w:rFonts w:ascii="Arial" w:hAnsi="Arial" w:cs="Arial"/>
          <w:b/>
          <w:bCs/>
          <w:lang w:val="tr-TR"/>
        </w:rPr>
      </w:pPr>
    </w:p>
    <w:p w14:paraId="55AC5412" w14:textId="2BB1F7DF" w:rsidR="00293898" w:rsidRDefault="00293898" w:rsidP="00293898">
      <w:pPr>
        <w:spacing w:after="0"/>
        <w:jc w:val="both"/>
        <w:rPr>
          <w:rFonts w:ascii="Arial" w:hAnsi="Arial" w:cs="Arial"/>
          <w:b/>
          <w:bCs/>
          <w:lang w:val="tr-TR"/>
        </w:rPr>
      </w:pPr>
      <w:r>
        <w:rPr>
          <w:rFonts w:ascii="Arial" w:hAnsi="Arial" w:cs="Arial"/>
          <w:b/>
          <w:bCs/>
          <w:lang w:val="tr-TR"/>
        </w:rPr>
        <w:t>Yönetmelikler:</w:t>
      </w:r>
    </w:p>
    <w:p w14:paraId="1A17C286" w14:textId="77777777" w:rsidR="00293898" w:rsidRDefault="00293898" w:rsidP="00293898">
      <w:pPr>
        <w:spacing w:after="0"/>
        <w:jc w:val="both"/>
        <w:rPr>
          <w:rFonts w:ascii="Arial" w:hAnsi="Arial" w:cs="Arial"/>
          <w:b/>
          <w:bCs/>
          <w:lang w:val="tr-TR"/>
        </w:rPr>
      </w:pPr>
    </w:p>
    <w:p w14:paraId="6D9361D1" w14:textId="1EB09A45" w:rsidR="00293898" w:rsidRPr="00C85301" w:rsidRDefault="00293898" w:rsidP="00293898">
      <w:pPr>
        <w:pStyle w:val="ListParagraph"/>
        <w:numPr>
          <w:ilvl w:val="0"/>
          <w:numId w:val="3"/>
        </w:numPr>
        <w:spacing w:after="0"/>
        <w:jc w:val="both"/>
        <w:rPr>
          <w:rFonts w:ascii="Arial" w:hAnsi="Arial" w:cs="Arial"/>
          <w:b/>
          <w:bCs/>
          <w:lang w:val="tr-TR"/>
        </w:rPr>
      </w:pPr>
      <w:commentRangeStart w:id="2"/>
      <w:r>
        <w:rPr>
          <w:rFonts w:ascii="Arial" w:hAnsi="Arial" w:cs="Arial"/>
          <w:lang w:val="tr-TR"/>
        </w:rPr>
        <w:t>Veri Sorumluları Sicili Hakkında Yönetmelik</w:t>
      </w:r>
      <w:commentRangeEnd w:id="2"/>
      <w:r w:rsidR="001E178C">
        <w:rPr>
          <w:rStyle w:val="CommentReference"/>
        </w:rPr>
        <w:commentReference w:id="2"/>
      </w:r>
    </w:p>
    <w:p w14:paraId="72120AED" w14:textId="77777777" w:rsidR="00C85301" w:rsidRPr="00C85301" w:rsidRDefault="00C85301" w:rsidP="00C85301">
      <w:pPr>
        <w:pStyle w:val="ListParagraph"/>
        <w:spacing w:after="0"/>
        <w:jc w:val="both"/>
        <w:rPr>
          <w:rFonts w:ascii="Arial" w:hAnsi="Arial" w:cs="Arial"/>
          <w:b/>
          <w:bCs/>
          <w:i/>
          <w:iCs/>
          <w:lang w:val="tr-TR"/>
        </w:rPr>
      </w:pPr>
    </w:p>
    <w:p w14:paraId="7E752410" w14:textId="479C4033" w:rsidR="00C85301" w:rsidRPr="001E178C" w:rsidRDefault="00293898" w:rsidP="001E178C">
      <w:pPr>
        <w:pStyle w:val="ListParagraph"/>
        <w:numPr>
          <w:ilvl w:val="0"/>
          <w:numId w:val="3"/>
        </w:numPr>
        <w:spacing w:after="0"/>
        <w:jc w:val="both"/>
        <w:rPr>
          <w:rFonts w:ascii="Arial" w:hAnsi="Arial" w:cs="Arial"/>
          <w:lang w:val="tr-TR"/>
        </w:rPr>
      </w:pPr>
      <w:commentRangeStart w:id="3"/>
      <w:r w:rsidRPr="00C85301">
        <w:rPr>
          <w:rFonts w:ascii="Arial" w:hAnsi="Arial" w:cs="Arial"/>
          <w:lang w:val="tr-TR"/>
        </w:rPr>
        <w:t>Kişisel Verilerin Silinmesi, Yok Edilmesi veya Anonim Hale Getirilmesi Hakkında Yönetmelik</w:t>
      </w:r>
      <w:commentRangeEnd w:id="3"/>
      <w:r w:rsidR="001E178C">
        <w:rPr>
          <w:rStyle w:val="CommentReference"/>
        </w:rPr>
        <w:commentReference w:id="3"/>
      </w:r>
    </w:p>
    <w:p w14:paraId="28FAEF74" w14:textId="77777777" w:rsidR="00293898" w:rsidRDefault="00293898" w:rsidP="00293898">
      <w:pPr>
        <w:spacing w:after="0"/>
        <w:jc w:val="both"/>
        <w:rPr>
          <w:rFonts w:ascii="Arial" w:hAnsi="Arial" w:cs="Arial"/>
          <w:b/>
          <w:bCs/>
          <w:lang w:val="tr-TR"/>
        </w:rPr>
      </w:pPr>
    </w:p>
    <w:p w14:paraId="64795735" w14:textId="6F29930B" w:rsidR="00293898" w:rsidRDefault="00293898" w:rsidP="00293898">
      <w:pPr>
        <w:spacing w:after="0"/>
        <w:jc w:val="both"/>
        <w:rPr>
          <w:rFonts w:ascii="Arial" w:hAnsi="Arial" w:cs="Arial"/>
          <w:b/>
          <w:bCs/>
          <w:lang w:val="tr-TR"/>
        </w:rPr>
      </w:pPr>
      <w:r>
        <w:rPr>
          <w:rFonts w:ascii="Arial" w:hAnsi="Arial" w:cs="Arial"/>
          <w:b/>
          <w:bCs/>
          <w:lang w:val="tr-TR"/>
        </w:rPr>
        <w:t>Tebliğler:</w:t>
      </w:r>
    </w:p>
    <w:p w14:paraId="3C07B345" w14:textId="26BE827B" w:rsidR="00293898" w:rsidRDefault="00293898" w:rsidP="00293898">
      <w:pPr>
        <w:spacing w:after="0"/>
        <w:jc w:val="both"/>
        <w:rPr>
          <w:rFonts w:ascii="Arial" w:hAnsi="Arial" w:cs="Arial"/>
          <w:b/>
          <w:bCs/>
          <w:lang w:val="tr-TR"/>
        </w:rPr>
      </w:pPr>
    </w:p>
    <w:p w14:paraId="75A05D21" w14:textId="7AA4BECB" w:rsidR="00293898" w:rsidRPr="00C85301" w:rsidRDefault="00293898" w:rsidP="00293898">
      <w:pPr>
        <w:pStyle w:val="ListParagraph"/>
        <w:numPr>
          <w:ilvl w:val="0"/>
          <w:numId w:val="3"/>
        </w:numPr>
        <w:spacing w:after="0"/>
        <w:jc w:val="both"/>
        <w:rPr>
          <w:rFonts w:ascii="Arial" w:hAnsi="Arial" w:cs="Arial"/>
          <w:b/>
          <w:bCs/>
          <w:lang w:val="tr-TR"/>
        </w:rPr>
      </w:pPr>
      <w:commentRangeStart w:id="4"/>
      <w:r>
        <w:rPr>
          <w:rFonts w:ascii="Arial" w:hAnsi="Arial" w:cs="Arial"/>
          <w:lang w:val="tr-TR"/>
        </w:rPr>
        <w:t>Aydınlatma Yükümlülüğünün Yerine Getirilmesinde Uyulacak Usul ve Esaslar Hakkında Tebliğ</w:t>
      </w:r>
      <w:commentRangeEnd w:id="4"/>
      <w:r w:rsidR="001E178C">
        <w:rPr>
          <w:rStyle w:val="CommentReference"/>
        </w:rPr>
        <w:commentReference w:id="4"/>
      </w:r>
    </w:p>
    <w:p w14:paraId="0F28EE4A" w14:textId="77777777" w:rsidR="00C85301" w:rsidRPr="00BD797C" w:rsidRDefault="00C85301" w:rsidP="00BD797C">
      <w:pPr>
        <w:spacing w:after="0"/>
        <w:ind w:left="360"/>
        <w:jc w:val="both"/>
        <w:rPr>
          <w:rFonts w:ascii="Arial" w:hAnsi="Arial" w:cs="Arial"/>
          <w:b/>
          <w:bCs/>
          <w:lang w:val="tr-TR"/>
        </w:rPr>
      </w:pPr>
    </w:p>
    <w:p w14:paraId="6E398CA8" w14:textId="17E5D417" w:rsidR="00C85301" w:rsidRPr="00BD797C" w:rsidRDefault="00293898" w:rsidP="00BD797C">
      <w:pPr>
        <w:pStyle w:val="ListParagraph"/>
        <w:numPr>
          <w:ilvl w:val="0"/>
          <w:numId w:val="3"/>
        </w:numPr>
        <w:spacing w:after="0"/>
        <w:jc w:val="both"/>
        <w:rPr>
          <w:rFonts w:ascii="Arial" w:hAnsi="Arial" w:cs="Arial"/>
          <w:b/>
          <w:bCs/>
          <w:lang w:val="tr-TR"/>
        </w:rPr>
      </w:pPr>
      <w:commentRangeStart w:id="5"/>
      <w:r>
        <w:rPr>
          <w:rFonts w:ascii="Arial" w:hAnsi="Arial" w:cs="Arial"/>
          <w:lang w:val="tr-TR"/>
        </w:rPr>
        <w:t>Veri Sorumlusuna Başvuru Usul ve Esasları Hakkında Tebliğ</w:t>
      </w:r>
      <w:commentRangeEnd w:id="5"/>
      <w:r w:rsidR="00BD797C">
        <w:rPr>
          <w:rStyle w:val="CommentReference"/>
        </w:rPr>
        <w:commentReference w:id="5"/>
      </w:r>
    </w:p>
    <w:p w14:paraId="2A64D5CB" w14:textId="77777777" w:rsidR="00293898" w:rsidRPr="00C85301" w:rsidRDefault="00293898" w:rsidP="00C85301">
      <w:pPr>
        <w:pStyle w:val="ListParagraph"/>
        <w:spacing w:after="0"/>
        <w:jc w:val="both"/>
        <w:rPr>
          <w:rFonts w:ascii="Arial" w:hAnsi="Arial" w:cs="Arial"/>
          <w:b/>
          <w:bCs/>
          <w:lang w:val="tr-TR"/>
        </w:rPr>
      </w:pPr>
    </w:p>
    <w:p w14:paraId="0145092D"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507DB074"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00E73952"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418EC24D"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1CC0D0B4"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2C134855"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7ACAAE88"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4C968673"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45B0CB1C"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2A6CC924"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2A6D26FF"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387DD1F7" w14:textId="77777777" w:rsidR="00EB29F3" w:rsidRPr="00EB29F3" w:rsidRDefault="00EB29F3" w:rsidP="00EB29F3">
      <w:pPr>
        <w:tabs>
          <w:tab w:val="left" w:pos="3857"/>
        </w:tabs>
        <w:spacing w:after="0" w:line="276" w:lineRule="auto"/>
        <w:rPr>
          <w:rFonts w:ascii="Arial" w:hAnsi="Arial" w:cs="Arial"/>
          <w:color w:val="2F5496" w:themeColor="accent5" w:themeShade="BF"/>
          <w:lang w:val="tr-TR"/>
        </w:rPr>
      </w:pPr>
    </w:p>
    <w:p w14:paraId="32F50A27" w14:textId="77777777" w:rsidR="00ED0168" w:rsidRPr="00ED0168" w:rsidRDefault="00ED0168" w:rsidP="00ED0168">
      <w:pPr>
        <w:rPr>
          <w:rFonts w:ascii="Arial" w:hAnsi="Arial" w:cs="Arial"/>
          <w:sz w:val="24"/>
          <w:szCs w:val="24"/>
          <w:lang w:val="tr-TR"/>
        </w:rPr>
      </w:pPr>
    </w:p>
    <w:sectPr w:rsidR="00ED0168" w:rsidRPr="00ED0168">
      <w:headerReference w:type="default" r:id="rId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na Keskin" w:date="2024-09-30T14:09:00Z" w:initials="MK">
    <w:p w14:paraId="2D7C5549" w14:textId="77777777" w:rsidR="001D77B6" w:rsidRDefault="001D77B6" w:rsidP="001D77B6">
      <w:pPr>
        <w:pStyle w:val="CommentText"/>
      </w:pPr>
      <w:r>
        <w:rPr>
          <w:rStyle w:val="CommentReference"/>
        </w:rPr>
        <w:annotationRef/>
      </w:r>
      <w:r>
        <w:rPr>
          <w:highlight w:val="yellow"/>
          <w:lang w:val="en-GB"/>
        </w:rPr>
        <w:t>İşaretli kısma tıklandığında "</w:t>
      </w:r>
      <w:hyperlink r:id="rId1" w:history="1">
        <w:r w:rsidRPr="0052318B">
          <w:rPr>
            <w:rStyle w:val="Hyperlink"/>
            <w:highlight w:val="yellow"/>
            <w:lang w:val="en-GB"/>
          </w:rPr>
          <w:t>https://www.mevzuat.gov.tr/mevzuat?MevzuatNo=6698&amp;MevzuatTur=1&amp;MevzuatTertip=5</w:t>
        </w:r>
      </w:hyperlink>
      <w:r>
        <w:rPr>
          <w:highlight w:val="yellow"/>
          <w:lang w:val="en-GB"/>
        </w:rPr>
        <w:t>" linkine ulaşılacak şekilde ayarlayabilir misiniz?</w:t>
      </w:r>
    </w:p>
  </w:comment>
  <w:comment w:id="1" w:author="Mina Keskin" w:date="2024-09-30T14:18:00Z" w:initials="MK">
    <w:p w14:paraId="725425EC" w14:textId="77777777" w:rsidR="001E178C" w:rsidRDefault="001E178C" w:rsidP="001E178C">
      <w:pPr>
        <w:pStyle w:val="CommentText"/>
      </w:pPr>
      <w:r>
        <w:rPr>
          <w:rStyle w:val="CommentReference"/>
        </w:rPr>
        <w:annotationRef/>
      </w:r>
      <w:r>
        <w:rPr>
          <w:highlight w:val="yellow"/>
          <w:lang w:val="en-GB"/>
        </w:rPr>
        <w:t>İşaretli kısma tıklandığında "</w:t>
      </w:r>
      <w:hyperlink r:id="rId2" w:history="1">
        <w:r w:rsidRPr="000E589C">
          <w:rPr>
            <w:rStyle w:val="Hyperlink"/>
            <w:highlight w:val="yellow"/>
          </w:rPr>
          <w:t>https://www.mevzuat.gov.tr/MevzuatMetin/1.5.6698.pdf</w:t>
        </w:r>
      </w:hyperlink>
      <w:r>
        <w:rPr>
          <w:highlight w:val="yellow"/>
          <w:lang w:val="en-GB"/>
        </w:rPr>
        <w:t>" linkine ulaşılacak şekilde ayarlayabilir misiniz?</w:t>
      </w:r>
    </w:p>
  </w:comment>
  <w:comment w:id="2" w:author="Mina Keskin" w:date="2024-09-30T14:21:00Z" w:initials="MK">
    <w:p w14:paraId="2C66D426" w14:textId="77777777" w:rsidR="001E178C" w:rsidRDefault="001E178C" w:rsidP="001E178C">
      <w:pPr>
        <w:pStyle w:val="CommentText"/>
      </w:pPr>
      <w:r>
        <w:rPr>
          <w:rStyle w:val="CommentReference"/>
        </w:rPr>
        <w:annotationRef/>
      </w:r>
      <w:r>
        <w:rPr>
          <w:highlight w:val="yellow"/>
          <w:lang w:val="en-GB"/>
        </w:rPr>
        <w:t>İşaretli kısma tıklandığında "</w:t>
      </w:r>
      <w:hyperlink r:id="rId3" w:history="1">
        <w:r w:rsidRPr="00C32F0D">
          <w:rPr>
            <w:rStyle w:val="Hyperlink"/>
            <w:highlight w:val="yellow"/>
          </w:rPr>
          <w:t>https://kvkk.gov.tr/Icerik/5442/VERI-SORUMLULARI-SICILI-HAKKINDA-YONETMELIK</w:t>
        </w:r>
      </w:hyperlink>
      <w:r>
        <w:rPr>
          <w:highlight w:val="yellow"/>
          <w:lang w:val="en-GB"/>
        </w:rPr>
        <w:t>" linkine ulaşılacak şekilde ayarlayabilir misiniz?</w:t>
      </w:r>
    </w:p>
  </w:comment>
  <w:comment w:id="3" w:author="Mina Keskin" w:date="2024-09-30T14:21:00Z" w:initials="MK">
    <w:p w14:paraId="22410254" w14:textId="77777777" w:rsidR="001E178C" w:rsidRDefault="001E178C" w:rsidP="001E178C">
      <w:pPr>
        <w:pStyle w:val="CommentText"/>
      </w:pPr>
      <w:r>
        <w:rPr>
          <w:rStyle w:val="CommentReference"/>
        </w:rPr>
        <w:annotationRef/>
      </w:r>
      <w:r>
        <w:rPr>
          <w:highlight w:val="yellow"/>
          <w:lang w:val="en-GB"/>
        </w:rPr>
        <w:t>İşaretli kısma tıklandığında "</w:t>
      </w:r>
      <w:hyperlink r:id="rId4" w:history="1">
        <w:r w:rsidRPr="00CD129D">
          <w:rPr>
            <w:rStyle w:val="Hyperlink"/>
            <w:highlight w:val="yellow"/>
          </w:rPr>
          <w:t>https://kvkk.gov.tr/Icerik/5441/KISISEL-VERILERIN-SILINMESI-YOK-EDILMESI-VEYA-ANONIM-HALE-GETIRILMESI-HAKKINDA-YONETMELIK</w:t>
        </w:r>
      </w:hyperlink>
      <w:r>
        <w:rPr>
          <w:highlight w:val="yellow"/>
          <w:lang w:val="en-GB"/>
        </w:rPr>
        <w:t>" linkine ulaşılacak şekilde ayarlayabilir misiniz?</w:t>
      </w:r>
    </w:p>
  </w:comment>
  <w:comment w:id="4" w:author="Mina Keskin" w:date="2024-09-30T14:22:00Z" w:initials="MK">
    <w:p w14:paraId="793A7708" w14:textId="77777777" w:rsidR="001E178C" w:rsidRDefault="001E178C" w:rsidP="001E178C">
      <w:pPr>
        <w:pStyle w:val="CommentText"/>
      </w:pPr>
      <w:r>
        <w:rPr>
          <w:rStyle w:val="CommentReference"/>
        </w:rPr>
        <w:annotationRef/>
      </w:r>
      <w:r>
        <w:rPr>
          <w:highlight w:val="yellow"/>
          <w:lang w:val="en-GB"/>
        </w:rPr>
        <w:t>İşaretli kısma tıklandığında "</w:t>
      </w:r>
      <w:hyperlink r:id="rId5" w:history="1">
        <w:r w:rsidRPr="006A0604">
          <w:rPr>
            <w:rStyle w:val="Hyperlink"/>
            <w:highlight w:val="yellow"/>
          </w:rPr>
          <w:t>https://kvkk.gov.tr/Icerik/5443/AYDINLATMA-YUKUMLULUGUNUN-YERINE-GETIRILMESINDE-UYULACAK-USUL-VE-ESASLAR-HAKKINDA-TEBLIG</w:t>
        </w:r>
      </w:hyperlink>
      <w:r>
        <w:rPr>
          <w:highlight w:val="yellow"/>
          <w:lang w:val="en-GB"/>
        </w:rPr>
        <w:t>" linkine ulaşılacak şekilde ayarlayabilir misiniz?</w:t>
      </w:r>
    </w:p>
  </w:comment>
  <w:comment w:id="5" w:author="Mina Keskin" w:date="2024-09-30T14:23:00Z" w:initials="MK">
    <w:p w14:paraId="65C335C4" w14:textId="77777777" w:rsidR="00BD797C" w:rsidRDefault="00BD797C" w:rsidP="00BD797C">
      <w:pPr>
        <w:pStyle w:val="CommentText"/>
      </w:pPr>
      <w:r>
        <w:rPr>
          <w:rStyle w:val="CommentReference"/>
        </w:rPr>
        <w:annotationRef/>
      </w:r>
      <w:r>
        <w:rPr>
          <w:highlight w:val="yellow"/>
          <w:lang w:val="en-GB"/>
        </w:rPr>
        <w:t>İşaretli kısma tıklandığında "</w:t>
      </w:r>
      <w:hyperlink r:id="rId6" w:history="1">
        <w:r w:rsidRPr="001557E0">
          <w:rPr>
            <w:rStyle w:val="Hyperlink"/>
            <w:highlight w:val="yellow"/>
          </w:rPr>
          <w:t>http://www.resmigazete.gov.tr/eskiler/2018/03/20180310-6.htm</w:t>
        </w:r>
      </w:hyperlink>
      <w:r>
        <w:rPr>
          <w:highlight w:val="yellow"/>
          <w:lang w:val="en-GB"/>
        </w:rPr>
        <w:t>" linkine ulaşılacak şekilde ayarlayabilir misiniz?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7C5549" w15:done="0"/>
  <w15:commentEx w15:paraId="725425EC" w15:done="0"/>
  <w15:commentEx w15:paraId="2C66D426" w15:done="0"/>
  <w15:commentEx w15:paraId="22410254" w15:done="0"/>
  <w15:commentEx w15:paraId="793A7708" w15:done="0"/>
  <w15:commentEx w15:paraId="65C335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025C4A" w16cex:dateUtc="2024-09-30T11:09:00Z"/>
  <w16cex:commentExtensible w16cex:durableId="641F95A7" w16cex:dateUtc="2024-09-30T11:18:00Z"/>
  <w16cex:commentExtensible w16cex:durableId="22B21628" w16cex:dateUtc="2024-09-30T11:21:00Z"/>
  <w16cex:commentExtensible w16cex:durableId="014BE28E" w16cex:dateUtc="2024-09-30T11:21:00Z"/>
  <w16cex:commentExtensible w16cex:durableId="08FB76E4" w16cex:dateUtc="2024-09-30T11:22:00Z"/>
  <w16cex:commentExtensible w16cex:durableId="00187C31" w16cex:dateUtc="2024-09-30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7C5549" w16cid:durableId="10025C4A"/>
  <w16cid:commentId w16cid:paraId="725425EC" w16cid:durableId="641F95A7"/>
  <w16cid:commentId w16cid:paraId="2C66D426" w16cid:durableId="22B21628"/>
  <w16cid:commentId w16cid:paraId="22410254" w16cid:durableId="014BE28E"/>
  <w16cid:commentId w16cid:paraId="793A7708" w16cid:durableId="08FB76E4"/>
  <w16cid:commentId w16cid:paraId="65C335C4" w16cid:durableId="00187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0C12" w14:textId="77777777" w:rsidR="00F6437C" w:rsidRDefault="00F6437C" w:rsidP="00504D35">
      <w:pPr>
        <w:spacing w:after="0" w:line="240" w:lineRule="auto"/>
      </w:pPr>
      <w:r>
        <w:separator/>
      </w:r>
    </w:p>
  </w:endnote>
  <w:endnote w:type="continuationSeparator" w:id="0">
    <w:p w14:paraId="245CDBDF" w14:textId="77777777" w:rsidR="00F6437C" w:rsidRDefault="00F6437C" w:rsidP="0050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440EA" w14:textId="77777777" w:rsidR="00F6437C" w:rsidRDefault="00F6437C" w:rsidP="00504D35">
      <w:pPr>
        <w:spacing w:after="0" w:line="240" w:lineRule="auto"/>
      </w:pPr>
      <w:r>
        <w:separator/>
      </w:r>
    </w:p>
  </w:footnote>
  <w:footnote w:type="continuationSeparator" w:id="0">
    <w:p w14:paraId="1AE73715" w14:textId="77777777" w:rsidR="00F6437C" w:rsidRDefault="00F6437C" w:rsidP="0050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5D0D" w14:textId="3AE289A8" w:rsidR="001D77B6" w:rsidRDefault="001D77B6" w:rsidP="008F7620">
    <w:pPr>
      <w:pStyle w:val="Header"/>
      <w:tabs>
        <w:tab w:val="left" w:pos="2835"/>
        <w:tab w:val="left" w:pos="3119"/>
        <w:tab w:val="left" w:pos="6237"/>
        <w:tab w:val="left" w:pos="6521"/>
      </w:tabs>
      <w:jc w:val="center"/>
    </w:pPr>
    <w:r>
      <w:rPr>
        <w:noProof/>
        <w:sz w:val="4"/>
        <w:szCs w:val="4"/>
      </w:rPr>
      <w:drawing>
        <wp:inline distT="0" distB="0" distL="0" distR="0" wp14:anchorId="2F9E25D4" wp14:editId="1FC7D4A4">
          <wp:extent cx="2266950" cy="800100"/>
          <wp:effectExtent l="0" t="0" r="0" b="0"/>
          <wp:docPr id="607229728" name="Picture 46"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29728" name="Picture 46" descr="A blue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800100"/>
                  </a:xfrm>
                  <a:prstGeom prst="rect">
                    <a:avLst/>
                  </a:prstGeom>
                  <a:noFill/>
                  <a:ln>
                    <a:noFill/>
                  </a:ln>
                </pic:spPr>
              </pic:pic>
            </a:graphicData>
          </a:graphic>
        </wp:inline>
      </w:drawing>
    </w:r>
  </w:p>
  <w:p w14:paraId="26AF7904" w14:textId="77777777" w:rsidR="001D77B6" w:rsidRDefault="001D7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ED14" w14:textId="589163FD" w:rsidR="00A17AD2" w:rsidRDefault="00A17AD2" w:rsidP="003D50D6">
    <w:pPr>
      <w:pStyle w:val="Header"/>
      <w:jc w:val="center"/>
    </w:pPr>
  </w:p>
  <w:p w14:paraId="7D2DEE5B" w14:textId="5B163C18" w:rsidR="00A17AD2" w:rsidRDefault="001E178C" w:rsidP="001E178C">
    <w:pPr>
      <w:pStyle w:val="Header"/>
      <w:jc w:val="center"/>
    </w:pPr>
    <w:r>
      <w:rPr>
        <w:noProof/>
        <w:sz w:val="4"/>
        <w:szCs w:val="4"/>
      </w:rPr>
      <w:drawing>
        <wp:inline distT="0" distB="0" distL="0" distR="0" wp14:anchorId="7F0C4AFE" wp14:editId="15A5F028">
          <wp:extent cx="2266950" cy="800100"/>
          <wp:effectExtent l="0" t="0" r="0" b="0"/>
          <wp:docPr id="1672623544" name="Picture 46"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29728" name="Picture 46" descr="A blue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800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DF293" w14:textId="1D6D2333" w:rsidR="00A17AD2" w:rsidRDefault="00BD797C" w:rsidP="00BD797C">
    <w:pPr>
      <w:pStyle w:val="Header"/>
      <w:jc w:val="center"/>
    </w:pPr>
    <w:r>
      <w:rPr>
        <w:noProof/>
        <w:sz w:val="4"/>
        <w:szCs w:val="4"/>
      </w:rPr>
      <w:drawing>
        <wp:inline distT="0" distB="0" distL="0" distR="0" wp14:anchorId="7EEC1080" wp14:editId="4141E873">
          <wp:extent cx="2266950" cy="800100"/>
          <wp:effectExtent l="0" t="0" r="0" b="0"/>
          <wp:docPr id="562371298" name="Picture 46"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29728" name="Picture 46" descr="A blue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800100"/>
                  </a:xfrm>
                  <a:prstGeom prst="rect">
                    <a:avLst/>
                  </a:prstGeom>
                  <a:noFill/>
                  <a:ln>
                    <a:noFill/>
                  </a:ln>
                </pic:spPr>
              </pic:pic>
            </a:graphicData>
          </a:graphic>
        </wp:inline>
      </w:drawing>
    </w:r>
  </w:p>
  <w:p w14:paraId="5A6FB06A" w14:textId="77777777" w:rsidR="00A17AD2" w:rsidRDefault="00A17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E0826"/>
    <w:multiLevelType w:val="hybridMultilevel"/>
    <w:tmpl w:val="BDF4E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551A2"/>
    <w:multiLevelType w:val="hybridMultilevel"/>
    <w:tmpl w:val="BE18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F29CA"/>
    <w:multiLevelType w:val="hybridMultilevel"/>
    <w:tmpl w:val="B980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F5BC7"/>
    <w:multiLevelType w:val="hybridMultilevel"/>
    <w:tmpl w:val="4844D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3045156">
    <w:abstractNumId w:val="0"/>
  </w:num>
  <w:num w:numId="2" w16cid:durableId="580260236">
    <w:abstractNumId w:val="2"/>
  </w:num>
  <w:num w:numId="3" w16cid:durableId="443111530">
    <w:abstractNumId w:val="1"/>
  </w:num>
  <w:num w:numId="4" w16cid:durableId="14131629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na Keskin">
    <w15:presenceInfo w15:providerId="AD" w15:userId="S::mkangal@gamaenergy.com::f51bd52b-e41e-43d1-96c2-f28419429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35"/>
    <w:rsid w:val="000C0C9D"/>
    <w:rsid w:val="00102F82"/>
    <w:rsid w:val="00125CAA"/>
    <w:rsid w:val="00130127"/>
    <w:rsid w:val="001376C4"/>
    <w:rsid w:val="001B3888"/>
    <w:rsid w:val="001D77B6"/>
    <w:rsid w:val="001E178C"/>
    <w:rsid w:val="0023002F"/>
    <w:rsid w:val="002538E5"/>
    <w:rsid w:val="00293898"/>
    <w:rsid w:val="002B6DC3"/>
    <w:rsid w:val="002C27DD"/>
    <w:rsid w:val="00380050"/>
    <w:rsid w:val="00393842"/>
    <w:rsid w:val="003D50D6"/>
    <w:rsid w:val="004671F7"/>
    <w:rsid w:val="00504D35"/>
    <w:rsid w:val="00512E33"/>
    <w:rsid w:val="00515E4A"/>
    <w:rsid w:val="005807FE"/>
    <w:rsid w:val="00620FDD"/>
    <w:rsid w:val="0062349D"/>
    <w:rsid w:val="006271F0"/>
    <w:rsid w:val="00656987"/>
    <w:rsid w:val="0066674E"/>
    <w:rsid w:val="006713F3"/>
    <w:rsid w:val="006720DA"/>
    <w:rsid w:val="00694B7A"/>
    <w:rsid w:val="006E73FC"/>
    <w:rsid w:val="00702914"/>
    <w:rsid w:val="007104C9"/>
    <w:rsid w:val="00760FC0"/>
    <w:rsid w:val="007A08ED"/>
    <w:rsid w:val="007F2F8C"/>
    <w:rsid w:val="008124FF"/>
    <w:rsid w:val="00832051"/>
    <w:rsid w:val="00852DEB"/>
    <w:rsid w:val="00870C0B"/>
    <w:rsid w:val="00873A17"/>
    <w:rsid w:val="00873A5B"/>
    <w:rsid w:val="00894451"/>
    <w:rsid w:val="008C0C6C"/>
    <w:rsid w:val="00900734"/>
    <w:rsid w:val="00952545"/>
    <w:rsid w:val="009551DA"/>
    <w:rsid w:val="009A1221"/>
    <w:rsid w:val="009F7E24"/>
    <w:rsid w:val="00A17AD2"/>
    <w:rsid w:val="00A44A86"/>
    <w:rsid w:val="00A70343"/>
    <w:rsid w:val="00A73C14"/>
    <w:rsid w:val="00AB3DDB"/>
    <w:rsid w:val="00AD1FDA"/>
    <w:rsid w:val="00B7015A"/>
    <w:rsid w:val="00BA5380"/>
    <w:rsid w:val="00BA78B2"/>
    <w:rsid w:val="00BD797C"/>
    <w:rsid w:val="00BE01EF"/>
    <w:rsid w:val="00C229B4"/>
    <w:rsid w:val="00C85301"/>
    <w:rsid w:val="00C914FC"/>
    <w:rsid w:val="00D4312A"/>
    <w:rsid w:val="00D87A89"/>
    <w:rsid w:val="00D94AF2"/>
    <w:rsid w:val="00DE7BB5"/>
    <w:rsid w:val="00E1281E"/>
    <w:rsid w:val="00E651F3"/>
    <w:rsid w:val="00E67892"/>
    <w:rsid w:val="00E8082A"/>
    <w:rsid w:val="00EA5CA7"/>
    <w:rsid w:val="00EB29F3"/>
    <w:rsid w:val="00ED0168"/>
    <w:rsid w:val="00EE24E2"/>
    <w:rsid w:val="00F370F8"/>
    <w:rsid w:val="00F6437C"/>
    <w:rsid w:val="00FB7C1E"/>
    <w:rsid w:val="00FF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85CA8"/>
  <w15:chartTrackingRefBased/>
  <w15:docId w15:val="{B4E7D490-DA1A-49D3-AB87-318374BD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D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2938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D35"/>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504D3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04D35"/>
    <w:rPr>
      <w:i/>
      <w:iCs/>
      <w:color w:val="5B9BD5" w:themeColor="accent1"/>
    </w:rPr>
  </w:style>
  <w:style w:type="paragraph" w:styleId="Header">
    <w:name w:val="header"/>
    <w:basedOn w:val="Normal"/>
    <w:link w:val="HeaderChar"/>
    <w:uiPriority w:val="99"/>
    <w:unhideWhenUsed/>
    <w:rsid w:val="00504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D35"/>
  </w:style>
  <w:style w:type="paragraph" w:styleId="Footer">
    <w:name w:val="footer"/>
    <w:basedOn w:val="Normal"/>
    <w:link w:val="FooterChar"/>
    <w:uiPriority w:val="99"/>
    <w:unhideWhenUsed/>
    <w:rsid w:val="00504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D35"/>
  </w:style>
  <w:style w:type="paragraph" w:styleId="ListParagraph">
    <w:name w:val="List Paragraph"/>
    <w:basedOn w:val="Normal"/>
    <w:uiPriority w:val="34"/>
    <w:qFormat/>
    <w:rsid w:val="00BA78B2"/>
    <w:pPr>
      <w:ind w:left="720"/>
      <w:contextualSpacing/>
    </w:pPr>
  </w:style>
  <w:style w:type="paragraph" w:styleId="NoSpacing">
    <w:name w:val="No Spacing"/>
    <w:uiPriority w:val="1"/>
    <w:qFormat/>
    <w:rsid w:val="00E1281E"/>
    <w:pPr>
      <w:spacing w:after="0" w:line="240" w:lineRule="auto"/>
    </w:pPr>
  </w:style>
  <w:style w:type="character" w:styleId="Hyperlink">
    <w:name w:val="Hyperlink"/>
    <w:basedOn w:val="DefaultParagraphFont"/>
    <w:uiPriority w:val="99"/>
    <w:unhideWhenUsed/>
    <w:rsid w:val="00E1281E"/>
    <w:rPr>
      <w:color w:val="0563C1" w:themeColor="hyperlink"/>
      <w:u w:val="single"/>
    </w:rPr>
  </w:style>
  <w:style w:type="character" w:styleId="CommentReference">
    <w:name w:val="annotation reference"/>
    <w:basedOn w:val="DefaultParagraphFont"/>
    <w:uiPriority w:val="99"/>
    <w:semiHidden/>
    <w:unhideWhenUsed/>
    <w:rsid w:val="00E1281E"/>
    <w:rPr>
      <w:sz w:val="16"/>
      <w:szCs w:val="16"/>
    </w:rPr>
  </w:style>
  <w:style w:type="paragraph" w:styleId="CommentText">
    <w:name w:val="annotation text"/>
    <w:basedOn w:val="Normal"/>
    <w:link w:val="CommentTextChar"/>
    <w:uiPriority w:val="99"/>
    <w:unhideWhenUsed/>
    <w:rsid w:val="00E1281E"/>
    <w:pPr>
      <w:spacing w:line="240" w:lineRule="auto"/>
    </w:pPr>
    <w:rPr>
      <w:sz w:val="20"/>
      <w:szCs w:val="20"/>
    </w:rPr>
  </w:style>
  <w:style w:type="character" w:customStyle="1" w:styleId="CommentTextChar">
    <w:name w:val="Comment Text Char"/>
    <w:basedOn w:val="DefaultParagraphFont"/>
    <w:link w:val="CommentText"/>
    <w:uiPriority w:val="99"/>
    <w:rsid w:val="00E1281E"/>
    <w:rPr>
      <w:sz w:val="20"/>
      <w:szCs w:val="20"/>
    </w:rPr>
  </w:style>
  <w:style w:type="paragraph" w:styleId="BalloonText">
    <w:name w:val="Balloon Text"/>
    <w:basedOn w:val="Normal"/>
    <w:link w:val="BalloonTextChar"/>
    <w:uiPriority w:val="99"/>
    <w:semiHidden/>
    <w:unhideWhenUsed/>
    <w:rsid w:val="00E12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1E"/>
    <w:rPr>
      <w:rFonts w:ascii="Segoe UI" w:hAnsi="Segoe UI" w:cs="Segoe UI"/>
      <w:sz w:val="18"/>
      <w:szCs w:val="18"/>
    </w:rPr>
  </w:style>
  <w:style w:type="paragraph" w:customStyle="1" w:styleId="KanTab">
    <w:name w:val="Kan Tab"/>
    <w:basedOn w:val="Normal"/>
    <w:rsid w:val="00620FDD"/>
    <w:pPr>
      <w:tabs>
        <w:tab w:val="left" w:pos="567"/>
        <w:tab w:val="left" w:pos="2835"/>
      </w:tabs>
      <w:spacing w:after="0" w:line="240" w:lineRule="auto"/>
      <w:jc w:val="both"/>
    </w:pPr>
    <w:rPr>
      <w:rFonts w:ascii="New York" w:eastAsia="Times New Roman" w:hAnsi="New York" w:cs="Times New Roman"/>
      <w:b/>
      <w:szCs w:val="24"/>
      <w:lang w:eastAsia="tr-TR"/>
    </w:rPr>
  </w:style>
  <w:style w:type="paragraph" w:styleId="CommentSubject">
    <w:name w:val="annotation subject"/>
    <w:basedOn w:val="CommentText"/>
    <w:next w:val="CommentText"/>
    <w:link w:val="CommentSubjectChar"/>
    <w:uiPriority w:val="99"/>
    <w:semiHidden/>
    <w:unhideWhenUsed/>
    <w:rsid w:val="003D50D6"/>
    <w:rPr>
      <w:b/>
      <w:bCs/>
    </w:rPr>
  </w:style>
  <w:style w:type="character" w:customStyle="1" w:styleId="CommentSubjectChar">
    <w:name w:val="Comment Subject Char"/>
    <w:basedOn w:val="CommentTextChar"/>
    <w:link w:val="CommentSubject"/>
    <w:uiPriority w:val="99"/>
    <w:semiHidden/>
    <w:rsid w:val="003D50D6"/>
    <w:rPr>
      <w:b/>
      <w:bCs/>
      <w:sz w:val="20"/>
      <w:szCs w:val="20"/>
    </w:rPr>
  </w:style>
  <w:style w:type="character" w:styleId="FollowedHyperlink">
    <w:name w:val="FollowedHyperlink"/>
    <w:basedOn w:val="DefaultParagraphFont"/>
    <w:uiPriority w:val="99"/>
    <w:semiHidden/>
    <w:unhideWhenUsed/>
    <w:rsid w:val="00702914"/>
    <w:rPr>
      <w:color w:val="954F72" w:themeColor="followedHyperlink"/>
      <w:u w:val="single"/>
    </w:rPr>
  </w:style>
  <w:style w:type="character" w:styleId="UnresolvedMention">
    <w:name w:val="Unresolved Mention"/>
    <w:basedOn w:val="DefaultParagraphFont"/>
    <w:uiPriority w:val="99"/>
    <w:semiHidden/>
    <w:unhideWhenUsed/>
    <w:rsid w:val="00A17AD2"/>
    <w:rPr>
      <w:color w:val="605E5C"/>
      <w:shd w:val="clear" w:color="auto" w:fill="E1DFDD"/>
    </w:rPr>
  </w:style>
  <w:style w:type="paragraph" w:styleId="Revision">
    <w:name w:val="Revision"/>
    <w:hidden/>
    <w:uiPriority w:val="99"/>
    <w:semiHidden/>
    <w:rsid w:val="00293898"/>
    <w:pPr>
      <w:spacing w:after="0" w:line="240" w:lineRule="auto"/>
    </w:pPr>
  </w:style>
  <w:style w:type="character" w:customStyle="1" w:styleId="Heading4Char">
    <w:name w:val="Heading 4 Char"/>
    <w:basedOn w:val="DefaultParagraphFont"/>
    <w:link w:val="Heading4"/>
    <w:uiPriority w:val="9"/>
    <w:semiHidden/>
    <w:rsid w:val="00293898"/>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1D77B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68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kvkk.gov.tr/Icerik/5442/VERI-SORUMLULARI-SICILI-HAKKINDA-YONETMELIK" TargetMode="External"/><Relationship Id="rId2" Type="http://schemas.openxmlformats.org/officeDocument/2006/relationships/hyperlink" Target="https://www.mevzuat.gov.tr/MevzuatMetin/1.5.6698.pdf" TargetMode="External"/><Relationship Id="rId1" Type="http://schemas.openxmlformats.org/officeDocument/2006/relationships/hyperlink" Target="https://www.mevzuat.gov.tr/mevzuat?MevzuatNo=6698&amp;MevzuatTur=1&amp;MevzuatTertip=5" TargetMode="External"/><Relationship Id="rId6" Type="http://schemas.openxmlformats.org/officeDocument/2006/relationships/hyperlink" Target="http://www.resmigazete.gov.tr/eskiler/2018/03/20180310-6.htm" TargetMode="External"/><Relationship Id="rId5" Type="http://schemas.openxmlformats.org/officeDocument/2006/relationships/hyperlink" Target="https://kvkk.gov.tr/Icerik/5443/AYDINLATMA-YUKUMLULUGUNUN-YERINE-GETIRILMESINDE-UYULACAK-USUL-VE-ESASLAR-HAKKINDA-TEBLIG" TargetMode="External"/><Relationship Id="rId4" Type="http://schemas.openxmlformats.org/officeDocument/2006/relationships/hyperlink" Target="https://kvkk.gov.tr/Icerik/5441/KISISEL-VERILERIN-SILINMESI-YOK-EDILMESI-VEYA-ANONIM-HALE-GETIRILMESI-HAKKINDA-YONETMELIK"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GAMA Holding</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Berktaş</dc:creator>
  <cp:keywords/>
  <dc:description/>
  <cp:lastModifiedBy>Mina Keskin</cp:lastModifiedBy>
  <cp:revision>11</cp:revision>
  <cp:lastPrinted>2018-03-27T11:25:00Z</cp:lastPrinted>
  <dcterms:created xsi:type="dcterms:W3CDTF">2019-09-02T08:23:00Z</dcterms:created>
  <dcterms:modified xsi:type="dcterms:W3CDTF">2024-09-30T11:23:00Z</dcterms:modified>
</cp:coreProperties>
</file>